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71EEC" w14:textId="732A3C16" w:rsidR="00977510" w:rsidRPr="00271DD2" w:rsidRDefault="00977510" w:rsidP="00045495">
      <w:pPr>
        <w:pStyle w:val="Title"/>
        <w:tabs>
          <w:tab w:val="left" w:pos="927"/>
        </w:tabs>
        <w:spacing w:before="120"/>
        <w:jc w:val="left"/>
        <w:rPr>
          <w:rFonts w:asciiTheme="majorBidi" w:hAnsiTheme="majorBidi" w:cstheme="majorBidi" w:hint="cs"/>
          <w:sz w:val="24"/>
          <w:szCs w:val="24"/>
        </w:rPr>
      </w:pPr>
    </w:p>
    <w:p w14:paraId="43FFCE05" w14:textId="15DAE00E" w:rsidR="00F646CD" w:rsidRPr="00271DD2" w:rsidRDefault="00F44E7A" w:rsidP="00045495">
      <w:pPr>
        <w:pStyle w:val="Title"/>
        <w:tabs>
          <w:tab w:val="left" w:pos="927"/>
        </w:tabs>
        <w:spacing w:before="120"/>
        <w:rPr>
          <w:rFonts w:asciiTheme="majorBidi" w:hAnsiTheme="majorBidi" w:cstheme="majorBidi" w:hint="cs"/>
          <w:color w:val="002060"/>
          <w:sz w:val="24"/>
          <w:szCs w:val="24"/>
          <w:rtl/>
        </w:rPr>
      </w:pPr>
      <w:r>
        <w:rPr>
          <w:rFonts w:asciiTheme="majorBidi" w:hAnsiTheme="majorBidi" w:cstheme="majorBidi"/>
          <w:noProof/>
          <w:color w:val="002060"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8EF98" wp14:editId="497B2D68">
                <wp:simplePos x="0" y="0"/>
                <wp:positionH relativeFrom="column">
                  <wp:posOffset>270510</wp:posOffset>
                </wp:positionH>
                <wp:positionV relativeFrom="paragraph">
                  <wp:posOffset>151130</wp:posOffset>
                </wp:positionV>
                <wp:extent cx="885825" cy="11715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EA874D" w14:textId="5EC8AE5F" w:rsidR="0059404D" w:rsidRDefault="0059404D" w:rsidP="00365D5B">
                            <w:pPr>
                              <w:jc w:val="center"/>
                            </w:pPr>
                            <w:r w:rsidRPr="00365D5B">
                              <w:rPr>
                                <w:rtl/>
                              </w:rPr>
                              <w:drawing>
                                <wp:inline distT="0" distB="0" distL="0" distR="0" wp14:anchorId="22E43FA7" wp14:editId="35D1561A">
                                  <wp:extent cx="790290" cy="124194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343" cy="1242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.3pt;margin-top:11.9pt;width:69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" fillcolor="white [3201]" strokecolor="#4bacc6 [3208]" strokeweight="1pt">
                <v:stroke dashstyle="dash"/>
                <v:shadow color="#868686"/>
                <v:textbox>
                  <w:txbxContent>
                    <w:p w14:paraId="04EA874D" w14:textId="5EC8AE5F" w:rsidR="0059404D" w:rsidRDefault="0059404D" w:rsidP="00365D5B">
                      <w:pPr>
                        <w:jc w:val="center"/>
                      </w:pPr>
                      <w:r w:rsidRPr="00365D5B">
                        <w:rPr>
                          <w:rtl/>
                        </w:rPr>
                        <w:drawing>
                          <wp:inline distT="0" distB="0" distL="0" distR="0" wp14:anchorId="22E43FA7" wp14:editId="35D1561A">
                            <wp:extent cx="790290" cy="124194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343" cy="1242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646CD" w:rsidRPr="00271DD2">
        <w:rPr>
          <w:rFonts w:asciiTheme="majorBidi" w:hAnsiTheme="majorBidi" w:cstheme="majorBidi"/>
          <w:color w:val="002060"/>
          <w:sz w:val="24"/>
          <w:szCs w:val="24"/>
        </w:rPr>
        <w:t>CV</w:t>
      </w:r>
    </w:p>
    <w:p w14:paraId="2A40446E" w14:textId="40DEFA49" w:rsidR="00977510" w:rsidRPr="00271DD2" w:rsidRDefault="00977510" w:rsidP="00CA0B23">
      <w:pPr>
        <w:spacing w:line="240" w:lineRule="auto"/>
        <w:ind w:left="7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31538949" w14:textId="77777777" w:rsidR="00045495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بيانات عامة</w:t>
      </w:r>
      <w:r w:rsidR="00D9244F"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</w:p>
    <w:p w14:paraId="65004E99" w14:textId="2E2F0738" w:rsidR="00F646CD" w:rsidRPr="00271DD2" w:rsidRDefault="00F646CD" w:rsidP="00045495">
      <w:pPr>
        <w:spacing w:after="0" w:line="240" w:lineRule="auto"/>
        <w:ind w:left="7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الاسم:</w:t>
      </w:r>
      <w:r w:rsidRPr="00271D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65D5B" w:rsidRPr="00365D5B">
        <w:rPr>
          <w:rFonts w:asciiTheme="majorBidi" w:hAnsiTheme="majorBidi" w:cs="Times New Roman" w:hint="cs"/>
          <w:b/>
          <w:bCs/>
          <w:color w:val="C00000"/>
          <w:sz w:val="24"/>
          <w:szCs w:val="24"/>
          <w:rtl/>
          <w:lang w:bidi="ar-EG"/>
        </w:rPr>
        <w:t>محمد</w:t>
      </w:r>
      <w:r w:rsidR="00365D5B" w:rsidRPr="00365D5B">
        <w:rPr>
          <w:rFonts w:asciiTheme="majorBidi" w:hAnsiTheme="majorBidi" w:cs="Times New Roman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="00365D5B" w:rsidRPr="00365D5B">
        <w:rPr>
          <w:rFonts w:asciiTheme="majorBidi" w:hAnsiTheme="majorBidi" w:cs="Times New Roman" w:hint="cs"/>
          <w:b/>
          <w:bCs/>
          <w:color w:val="C00000"/>
          <w:sz w:val="24"/>
          <w:szCs w:val="24"/>
          <w:rtl/>
          <w:lang w:bidi="ar-EG"/>
        </w:rPr>
        <w:t>عبد</w:t>
      </w:r>
      <w:r w:rsidR="00365D5B" w:rsidRPr="00365D5B">
        <w:rPr>
          <w:rFonts w:asciiTheme="majorBidi" w:hAnsiTheme="majorBidi" w:cs="Times New Roman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="00365D5B" w:rsidRPr="00365D5B">
        <w:rPr>
          <w:rFonts w:asciiTheme="majorBidi" w:hAnsiTheme="majorBidi" w:cs="Times New Roman" w:hint="cs"/>
          <w:b/>
          <w:bCs/>
          <w:color w:val="C00000"/>
          <w:sz w:val="24"/>
          <w:szCs w:val="24"/>
          <w:rtl/>
          <w:lang w:bidi="ar-EG"/>
        </w:rPr>
        <w:t>الوهاب</w:t>
      </w:r>
      <w:r w:rsidR="00365D5B" w:rsidRPr="00365D5B">
        <w:rPr>
          <w:rFonts w:asciiTheme="majorBidi" w:hAnsiTheme="majorBidi" w:cs="Times New Roman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="00365D5B" w:rsidRPr="00365D5B">
        <w:rPr>
          <w:rFonts w:asciiTheme="majorBidi" w:hAnsiTheme="majorBidi" w:cs="Times New Roman" w:hint="cs"/>
          <w:b/>
          <w:bCs/>
          <w:color w:val="C00000"/>
          <w:sz w:val="24"/>
          <w:szCs w:val="24"/>
          <w:rtl/>
          <w:lang w:bidi="ar-EG"/>
        </w:rPr>
        <w:t>مبروك</w:t>
      </w:r>
      <w:r w:rsidR="00365D5B" w:rsidRPr="00365D5B">
        <w:rPr>
          <w:rFonts w:asciiTheme="majorBidi" w:hAnsiTheme="majorBidi" w:cs="Times New Roman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="00365D5B" w:rsidRPr="00365D5B">
        <w:rPr>
          <w:rFonts w:asciiTheme="majorBidi" w:hAnsiTheme="majorBidi" w:cs="Times New Roman" w:hint="cs"/>
          <w:b/>
          <w:bCs/>
          <w:color w:val="C00000"/>
          <w:sz w:val="24"/>
          <w:szCs w:val="24"/>
          <w:rtl/>
          <w:lang w:bidi="ar-EG"/>
        </w:rPr>
        <w:t>عطية</w:t>
      </w:r>
    </w:p>
    <w:p w14:paraId="2BA4BDB4" w14:textId="65959C87" w:rsidR="00365D5B" w:rsidRPr="00365D5B" w:rsidRDefault="00F646CD" w:rsidP="00365D5B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الوظيفة الحالية: </w:t>
      </w:r>
      <w:r w:rsidR="00365D5B">
        <w:rPr>
          <w:rFonts w:asciiTheme="majorBidi" w:hAnsiTheme="majorBidi" w:cstheme="majorBidi" w:hint="cs"/>
          <w:sz w:val="24"/>
          <w:szCs w:val="24"/>
          <w:rtl/>
        </w:rPr>
        <w:t xml:space="preserve">استاذ .مساعد </w:t>
      </w:r>
      <w:r w:rsidR="00365D5B" w:rsidRPr="00365D5B">
        <w:rPr>
          <w:rFonts w:asciiTheme="majorBidi" w:hAnsiTheme="majorBidi" w:hint="cs"/>
          <w:sz w:val="24"/>
          <w:szCs w:val="24"/>
          <w:rtl/>
        </w:rPr>
        <w:t>دكتور</w:t>
      </w:r>
      <w:r w:rsidR="00365D5B" w:rsidRPr="00365D5B">
        <w:rPr>
          <w:rFonts w:asciiTheme="majorBidi" w:hAnsiTheme="majorBidi"/>
          <w:sz w:val="24"/>
          <w:szCs w:val="24"/>
          <w:rtl/>
        </w:rPr>
        <w:t xml:space="preserve"> </w:t>
      </w:r>
      <w:r w:rsidR="00365D5B" w:rsidRPr="00365D5B">
        <w:rPr>
          <w:rFonts w:asciiTheme="majorBidi" w:hAnsiTheme="majorBidi" w:hint="cs"/>
          <w:sz w:val="24"/>
          <w:szCs w:val="24"/>
          <w:rtl/>
        </w:rPr>
        <w:t>بقسم</w:t>
      </w:r>
      <w:r w:rsidR="00365D5B" w:rsidRPr="00365D5B">
        <w:rPr>
          <w:rFonts w:asciiTheme="majorBidi" w:hAnsiTheme="majorBidi"/>
          <w:sz w:val="24"/>
          <w:szCs w:val="24"/>
          <w:rtl/>
        </w:rPr>
        <w:t xml:space="preserve"> </w:t>
      </w:r>
      <w:r w:rsidR="00365D5B" w:rsidRPr="00365D5B">
        <w:rPr>
          <w:rFonts w:asciiTheme="majorBidi" w:hAnsiTheme="majorBidi" w:hint="cs"/>
          <w:sz w:val="24"/>
          <w:szCs w:val="24"/>
          <w:rtl/>
        </w:rPr>
        <w:t>الرياضة</w:t>
      </w:r>
      <w:r w:rsidR="00365D5B" w:rsidRPr="00365D5B">
        <w:rPr>
          <w:rFonts w:asciiTheme="majorBidi" w:hAnsiTheme="majorBidi"/>
          <w:sz w:val="24"/>
          <w:szCs w:val="24"/>
          <w:rtl/>
        </w:rPr>
        <w:t xml:space="preserve"> </w:t>
      </w:r>
      <w:r w:rsidR="00365D5B" w:rsidRPr="00365D5B">
        <w:rPr>
          <w:rFonts w:asciiTheme="majorBidi" w:hAnsiTheme="majorBidi" w:hint="cs"/>
          <w:sz w:val="24"/>
          <w:szCs w:val="24"/>
          <w:rtl/>
        </w:rPr>
        <w:t>المدرسية</w:t>
      </w:r>
      <w:r w:rsidR="00365D5B" w:rsidRPr="00365D5B">
        <w:rPr>
          <w:rFonts w:asciiTheme="majorBidi" w:hAnsiTheme="majorBidi"/>
          <w:sz w:val="24"/>
          <w:szCs w:val="24"/>
          <w:rtl/>
        </w:rPr>
        <w:t xml:space="preserve">  </w:t>
      </w:r>
      <w:r w:rsidR="00365D5B" w:rsidRPr="00365D5B">
        <w:rPr>
          <w:rFonts w:asciiTheme="majorBidi" w:hAnsiTheme="majorBidi" w:hint="cs"/>
          <w:sz w:val="24"/>
          <w:szCs w:val="24"/>
          <w:rtl/>
        </w:rPr>
        <w:t>بكلية</w:t>
      </w:r>
      <w:r w:rsidR="00365D5B" w:rsidRPr="00365D5B">
        <w:rPr>
          <w:rFonts w:asciiTheme="majorBidi" w:hAnsiTheme="majorBidi"/>
          <w:sz w:val="24"/>
          <w:szCs w:val="24"/>
          <w:rtl/>
        </w:rPr>
        <w:t xml:space="preserve"> </w:t>
      </w:r>
      <w:r w:rsidR="00365D5B" w:rsidRPr="00365D5B">
        <w:rPr>
          <w:rFonts w:asciiTheme="majorBidi" w:hAnsiTheme="majorBidi" w:hint="cs"/>
          <w:sz w:val="24"/>
          <w:szCs w:val="24"/>
          <w:rtl/>
        </w:rPr>
        <w:t>التربية</w:t>
      </w:r>
      <w:r w:rsidR="00365D5B" w:rsidRPr="00365D5B">
        <w:rPr>
          <w:rFonts w:asciiTheme="majorBidi" w:hAnsiTheme="majorBidi"/>
          <w:sz w:val="24"/>
          <w:szCs w:val="24"/>
          <w:rtl/>
        </w:rPr>
        <w:t xml:space="preserve">               </w:t>
      </w:r>
    </w:p>
    <w:p w14:paraId="57D42D28" w14:textId="6A0E6945" w:rsidR="00F646CD" w:rsidRPr="00271DD2" w:rsidRDefault="00365D5B" w:rsidP="00365D5B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365D5B">
        <w:rPr>
          <w:rFonts w:asciiTheme="majorBidi" w:hAnsiTheme="majorBidi"/>
          <w:sz w:val="24"/>
          <w:szCs w:val="24"/>
          <w:rtl/>
        </w:rPr>
        <w:t xml:space="preserve">                       </w:t>
      </w:r>
      <w:r w:rsidRPr="00365D5B">
        <w:rPr>
          <w:rFonts w:asciiTheme="majorBidi" w:hAnsiTheme="majorBidi" w:hint="cs"/>
          <w:sz w:val="24"/>
          <w:szCs w:val="24"/>
          <w:rtl/>
        </w:rPr>
        <w:t>الرياضية</w:t>
      </w:r>
      <w:r w:rsidRPr="00365D5B">
        <w:rPr>
          <w:rFonts w:asciiTheme="majorBidi" w:hAnsiTheme="majorBidi"/>
          <w:sz w:val="24"/>
          <w:szCs w:val="24"/>
          <w:rtl/>
        </w:rPr>
        <w:t xml:space="preserve"> </w:t>
      </w:r>
      <w:r w:rsidRPr="00365D5B">
        <w:rPr>
          <w:rFonts w:asciiTheme="majorBidi" w:hAnsiTheme="majorBidi" w:hint="cs"/>
          <w:sz w:val="24"/>
          <w:szCs w:val="24"/>
          <w:rtl/>
        </w:rPr>
        <w:t>للبنين</w:t>
      </w:r>
      <w:r w:rsidRPr="00365D5B">
        <w:rPr>
          <w:rFonts w:asciiTheme="majorBidi" w:hAnsiTheme="majorBidi"/>
          <w:sz w:val="24"/>
          <w:szCs w:val="24"/>
          <w:rtl/>
        </w:rPr>
        <w:t xml:space="preserve"> </w:t>
      </w:r>
      <w:r w:rsidRPr="00365D5B">
        <w:rPr>
          <w:rFonts w:asciiTheme="majorBidi" w:hAnsiTheme="majorBidi" w:hint="cs"/>
          <w:sz w:val="24"/>
          <w:szCs w:val="24"/>
          <w:rtl/>
        </w:rPr>
        <w:t>جامعة</w:t>
      </w:r>
      <w:r w:rsidRPr="00365D5B">
        <w:rPr>
          <w:rFonts w:asciiTheme="majorBidi" w:hAnsiTheme="majorBidi"/>
          <w:sz w:val="24"/>
          <w:szCs w:val="24"/>
          <w:rtl/>
        </w:rPr>
        <w:t xml:space="preserve"> </w:t>
      </w:r>
      <w:r w:rsidRPr="00365D5B">
        <w:rPr>
          <w:rFonts w:asciiTheme="majorBidi" w:hAnsiTheme="majorBidi" w:hint="cs"/>
          <w:sz w:val="24"/>
          <w:szCs w:val="24"/>
          <w:rtl/>
        </w:rPr>
        <w:t>الإسكندرية</w:t>
      </w:r>
      <w:r w:rsidRPr="00365D5B">
        <w:rPr>
          <w:rFonts w:asciiTheme="majorBidi" w:hAnsiTheme="majorBidi"/>
          <w:sz w:val="24"/>
          <w:szCs w:val="24"/>
          <w:rtl/>
        </w:rPr>
        <w:t xml:space="preserve"> .</w:t>
      </w:r>
    </w:p>
    <w:p w14:paraId="01D52EC0" w14:textId="73E420FE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تاريخ الميلاد: </w:t>
      </w:r>
      <w:r w:rsidR="00365D5B">
        <w:rPr>
          <w:rFonts w:asciiTheme="majorBidi" w:hAnsiTheme="majorBidi" w:cstheme="majorBidi" w:hint="cs"/>
          <w:sz w:val="24"/>
          <w:szCs w:val="24"/>
          <w:rtl/>
        </w:rPr>
        <w:t>10/3/ 1980</w:t>
      </w:r>
    </w:p>
    <w:p w14:paraId="7817E038" w14:textId="56E803AB" w:rsidR="00F26015" w:rsidRPr="00271DD2" w:rsidRDefault="00F26015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الحالة الاجتماعية: </w:t>
      </w:r>
      <w:r w:rsidR="00365D5B">
        <w:rPr>
          <w:rFonts w:asciiTheme="majorBidi" w:hAnsiTheme="majorBidi" w:cstheme="majorBidi" w:hint="cs"/>
          <w:sz w:val="24"/>
          <w:szCs w:val="24"/>
          <w:rtl/>
        </w:rPr>
        <w:t>متزوج ويعول</w:t>
      </w:r>
    </w:p>
    <w:p w14:paraId="6A6F3FB5" w14:textId="5DF6C0EA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 w:rsidR="00365D5B">
        <w:rPr>
          <w:rFonts w:asciiTheme="majorBidi" w:hAnsiTheme="majorBidi" w:cstheme="majorBidi" w:hint="cs"/>
          <w:sz w:val="24"/>
          <w:szCs w:val="24"/>
          <w:rtl/>
        </w:rPr>
        <w:t xml:space="preserve">ش الرحاب </w:t>
      </w:r>
      <w:r w:rsidR="00365D5B">
        <w:rPr>
          <w:rFonts w:asciiTheme="majorBidi" w:hAnsiTheme="majorBidi" w:cstheme="majorBidi"/>
          <w:sz w:val="24"/>
          <w:szCs w:val="24"/>
          <w:rtl/>
        </w:rPr>
        <w:t>–</w:t>
      </w:r>
      <w:r w:rsidR="00365D5B">
        <w:rPr>
          <w:rFonts w:asciiTheme="majorBidi" w:hAnsiTheme="majorBidi" w:cstheme="majorBidi" w:hint="cs"/>
          <w:sz w:val="24"/>
          <w:szCs w:val="24"/>
          <w:rtl/>
        </w:rPr>
        <w:t xml:space="preserve"> المعمورة </w:t>
      </w:r>
      <w:r w:rsidR="00365D5B">
        <w:rPr>
          <w:rFonts w:asciiTheme="majorBidi" w:hAnsiTheme="majorBidi" w:cstheme="majorBidi"/>
          <w:sz w:val="24"/>
          <w:szCs w:val="24"/>
          <w:rtl/>
        </w:rPr>
        <w:t>–</w:t>
      </w:r>
      <w:r w:rsidR="00365D5B">
        <w:rPr>
          <w:rFonts w:asciiTheme="majorBidi" w:hAnsiTheme="majorBidi" w:cstheme="majorBidi" w:hint="cs"/>
          <w:sz w:val="24"/>
          <w:szCs w:val="24"/>
          <w:rtl/>
        </w:rPr>
        <w:t xml:space="preserve">منتزة ثان </w:t>
      </w:r>
      <w:r w:rsidR="00365D5B">
        <w:rPr>
          <w:rFonts w:asciiTheme="majorBidi" w:hAnsiTheme="majorBidi" w:cstheme="majorBidi"/>
          <w:sz w:val="24"/>
          <w:szCs w:val="24"/>
          <w:rtl/>
        </w:rPr>
        <w:t>–</w:t>
      </w:r>
      <w:r w:rsidR="00365D5B">
        <w:rPr>
          <w:rFonts w:asciiTheme="majorBidi" w:hAnsiTheme="majorBidi" w:cstheme="majorBidi" w:hint="cs"/>
          <w:sz w:val="24"/>
          <w:szCs w:val="24"/>
          <w:rtl/>
        </w:rPr>
        <w:t xml:space="preserve"> الاسكندرية </w:t>
      </w:r>
    </w:p>
    <w:p w14:paraId="48EBF94B" w14:textId="10FD1E2C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رقم الموبايل: </w:t>
      </w:r>
      <w:r w:rsidR="00365D5B">
        <w:rPr>
          <w:rFonts w:asciiTheme="majorBidi" w:hAnsiTheme="majorBidi" w:cstheme="majorBidi" w:hint="cs"/>
          <w:sz w:val="24"/>
          <w:szCs w:val="24"/>
          <w:rtl/>
          <w:lang w:bidi="ar-SA"/>
        </w:rPr>
        <w:t>01212191295</w:t>
      </w:r>
    </w:p>
    <w:p w14:paraId="1FC78A5D" w14:textId="4E17461D" w:rsidR="005A37C3" w:rsidRPr="00271DD2" w:rsidRDefault="005A37C3" w:rsidP="00045495">
      <w:pPr>
        <w:pStyle w:val="Title"/>
        <w:tabs>
          <w:tab w:val="left" w:pos="1388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الرقم القومى</w:t>
      </w:r>
      <w:r w:rsidR="00977510" w:rsidRPr="00271DD2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:</w:t>
      </w:r>
      <w:r w:rsidR="00365D5B">
        <w:rPr>
          <w:rFonts w:asciiTheme="majorBidi" w:hAnsiTheme="majorBidi" w:cstheme="majorBidi" w:hint="cs"/>
          <w:sz w:val="24"/>
          <w:szCs w:val="24"/>
          <w:rtl/>
          <w:lang w:bidi="ar-SA"/>
        </w:rPr>
        <w:t>28003101803991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</w:p>
    <w:p w14:paraId="4CCD1275" w14:textId="5C040CA2" w:rsidR="00A233F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البريد </w:t>
      </w:r>
      <w:r w:rsidR="00977510" w:rsidRPr="00271DD2">
        <w:rPr>
          <w:rFonts w:asciiTheme="majorBidi" w:hAnsiTheme="majorBidi" w:cstheme="majorBidi"/>
          <w:sz w:val="24"/>
          <w:szCs w:val="24"/>
          <w:rtl/>
        </w:rPr>
        <w:t>الالكتروني:</w:t>
      </w:r>
      <w:r w:rsidR="007B362C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       </w:t>
      </w:r>
      <w:r w:rsidR="00365D5B" w:rsidRPr="00365D5B">
        <w:rPr>
          <w:rFonts w:asciiTheme="majorBidi" w:hAnsiTheme="majorBidi" w:cstheme="majorBidi"/>
          <w:color w:val="002060"/>
          <w:sz w:val="24"/>
          <w:szCs w:val="24"/>
        </w:rPr>
        <w:t>dr.mohamed.mabrok@alexu.edu.eg</w:t>
      </w:r>
      <w:r w:rsidR="00A233FD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</w:p>
    <w:p w14:paraId="60E72D2C" w14:textId="6787DD51" w:rsidR="001F12D2" w:rsidRPr="00271DD2" w:rsidRDefault="001F12D2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المؤهلات العلمية:</w:t>
      </w:r>
    </w:p>
    <w:tbl>
      <w:tblPr>
        <w:tblStyle w:val="GridTable6ColorfulAccent5"/>
        <w:tblpPr w:leftFromText="180" w:rightFromText="180" w:vertAnchor="text" w:tblpXSpec="center" w:tblpY="1"/>
        <w:bidiVisual/>
        <w:tblW w:w="0" w:type="auto"/>
        <w:tblLook w:val="01E0" w:firstRow="1" w:lastRow="1" w:firstColumn="1" w:lastColumn="1" w:noHBand="0" w:noVBand="0"/>
      </w:tblPr>
      <w:tblGrid>
        <w:gridCol w:w="2879"/>
        <w:gridCol w:w="1705"/>
        <w:gridCol w:w="3123"/>
        <w:gridCol w:w="1517"/>
      </w:tblGrid>
      <w:tr w:rsidR="00045495" w:rsidRPr="00271DD2" w14:paraId="7609C8E8" w14:textId="3B4AB318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1FBCCA87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8B252D8" w14:textId="697241BF" w:rsidR="00045495" w:rsidRPr="00271DD2" w:rsidRDefault="00045495" w:rsidP="00045495">
            <w:pPr>
              <w:pStyle w:val="Title"/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السنه</w:t>
            </w:r>
          </w:p>
        </w:tc>
        <w:tc>
          <w:tcPr>
            <w:tcW w:w="3123" w:type="dxa"/>
          </w:tcPr>
          <w:p w14:paraId="5C20EBFA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</w:tcPr>
          <w:p w14:paraId="3BC5864C" w14:textId="04D72D26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045495" w:rsidRPr="00271DD2" w14:paraId="2D8E83C9" w14:textId="23BDDEA3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06D6C7B" w14:textId="089C985A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1- البكالوريوس /الليسانس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30E7A2CB" w14:textId="458EFD43" w:rsidR="00045495" w:rsidRPr="00271DD2" w:rsidRDefault="00D05BE0" w:rsidP="00045495">
            <w:pPr>
              <w:pStyle w:val="Title"/>
              <w:ind w:left="401" w:firstLine="37"/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2001</w:t>
            </w:r>
          </w:p>
        </w:tc>
        <w:tc>
          <w:tcPr>
            <w:tcW w:w="3123" w:type="dxa"/>
            <w:vMerge w:val="restart"/>
            <w:vAlign w:val="center"/>
          </w:tcPr>
          <w:p w14:paraId="415D262E" w14:textId="05060B7B" w:rsidR="00045495" w:rsidRPr="00271DD2" w:rsidRDefault="00D05BE0" w:rsidP="00045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D05BE0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كلية</w:t>
            </w:r>
            <w:r w:rsidRPr="00D05BE0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 </w:t>
            </w:r>
            <w:r w:rsidRPr="00D05BE0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التربية</w:t>
            </w:r>
            <w:r w:rsidRPr="00D05BE0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D05BE0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الرياضية</w:t>
            </w:r>
            <w:r w:rsidRPr="00D05BE0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D05BE0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للبنين</w:t>
            </w:r>
            <w:r w:rsidRPr="00D05BE0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D05BE0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جامعة</w:t>
            </w:r>
            <w:r w:rsidRPr="00D05BE0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D05BE0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 w:val="restart"/>
            <w:vAlign w:val="center"/>
          </w:tcPr>
          <w:p w14:paraId="4612E290" w14:textId="375780C3" w:rsidR="00045495" w:rsidRPr="00271DD2" w:rsidRDefault="00027EF1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 xml:space="preserve">جمهورية مصر العربية </w:t>
            </w:r>
          </w:p>
        </w:tc>
      </w:tr>
      <w:tr w:rsidR="00045495" w:rsidRPr="00271DD2" w14:paraId="34DF5AA4" w14:textId="5D8A95DD" w:rsidTr="0096150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4F627E06" w14:textId="77777777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2- الماجستير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0899B60" w14:textId="78866E4E" w:rsidR="00045495" w:rsidRPr="00271DD2" w:rsidRDefault="00D05BE0" w:rsidP="00045495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2007</w:t>
            </w:r>
          </w:p>
        </w:tc>
        <w:tc>
          <w:tcPr>
            <w:tcW w:w="3123" w:type="dxa"/>
            <w:vMerge/>
          </w:tcPr>
          <w:p w14:paraId="0A1A7AA2" w14:textId="50EAE59B" w:rsidR="00045495" w:rsidRPr="00271DD2" w:rsidRDefault="00045495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28A41A2D" w14:textId="77777777"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  <w:tr w:rsidR="00045495" w:rsidRPr="00271DD2" w14:paraId="28D81AC1" w14:textId="3A8CF07D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7A50B7C" w14:textId="18EB8632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3- الدكتوراه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1B67FF2" w14:textId="63350A6C" w:rsidR="00045495" w:rsidRPr="00271DD2" w:rsidRDefault="00D05BE0" w:rsidP="00D05BE0">
            <w:pPr>
              <w:pStyle w:val="Title"/>
              <w:ind w:left="401" w:firstLine="37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</w:rPr>
              <w:t>2011</w:t>
            </w:r>
          </w:p>
        </w:tc>
        <w:tc>
          <w:tcPr>
            <w:tcW w:w="3123" w:type="dxa"/>
            <w:vMerge/>
          </w:tcPr>
          <w:p w14:paraId="21572FF9" w14:textId="5E774CCA" w:rsidR="00045495" w:rsidRPr="00271DD2" w:rsidRDefault="00045495" w:rsidP="000454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4BF2B178" w14:textId="77777777"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</w:tbl>
    <w:p w14:paraId="20EAA390" w14:textId="3119E09D" w:rsidR="00977510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التدرج الوظيفي الأكاديمي (الداخلي والخارجي</w:t>
      </w:r>
      <w:r w:rsidR="00977510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):</w:t>
      </w:r>
    </w:p>
    <w:tbl>
      <w:tblPr>
        <w:tblStyle w:val="GridTable5DarkAccent5"/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783"/>
        <w:gridCol w:w="2587"/>
        <w:gridCol w:w="2682"/>
        <w:gridCol w:w="1285"/>
      </w:tblGrid>
      <w:tr w:rsidR="00045495" w:rsidRPr="00271DD2" w14:paraId="10120880" w14:textId="51FC5EA6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2FC519F4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الوظيفة</w:t>
            </w:r>
          </w:p>
        </w:tc>
        <w:tc>
          <w:tcPr>
            <w:tcW w:w="2587" w:type="dxa"/>
          </w:tcPr>
          <w:p w14:paraId="3781609C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</w:tcPr>
          <w:p w14:paraId="796418A2" w14:textId="7E63E540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tcW w:w="1285" w:type="dxa"/>
          </w:tcPr>
          <w:p w14:paraId="59C7E77C" w14:textId="402F11EB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961502" w:rsidRPr="00271DD2" w14:paraId="7BDA7BD2" w14:textId="65087070" w:rsidTr="00271DD2">
        <w:trPr>
          <w:trHeight w:val="1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EDCBD8A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معيد</w:t>
            </w:r>
          </w:p>
        </w:tc>
        <w:tc>
          <w:tcPr>
            <w:tcW w:w="2587" w:type="dxa"/>
          </w:tcPr>
          <w:p w14:paraId="156022F7" w14:textId="42D01ACE" w:rsidR="00961502" w:rsidRPr="00271DD2" w:rsidRDefault="00027EF1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 w:val="restart"/>
            <w:vAlign w:val="center"/>
          </w:tcPr>
          <w:p w14:paraId="242A0A51" w14:textId="131C9595" w:rsidR="00961502" w:rsidRPr="00271DD2" w:rsidRDefault="00027EF1" w:rsidP="005163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7E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كلية</w:t>
            </w:r>
            <w:r w:rsidRPr="00027E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027E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التربية</w:t>
            </w:r>
            <w:r w:rsidRPr="00027E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27E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الرياضية</w:t>
            </w:r>
            <w:r w:rsidRPr="00027E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27E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للبنين</w:t>
            </w:r>
            <w:r w:rsidRPr="00027E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27E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جامعة</w:t>
            </w:r>
            <w:r w:rsidRPr="00027E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27E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1285" w:type="dxa"/>
            <w:vMerge w:val="restart"/>
            <w:vAlign w:val="center"/>
          </w:tcPr>
          <w:p w14:paraId="0FCE6436" w14:textId="29A30F98" w:rsidR="00961502" w:rsidRPr="00271DD2" w:rsidRDefault="00027EF1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جمهورية مصر العربية</w:t>
            </w:r>
          </w:p>
        </w:tc>
      </w:tr>
      <w:tr w:rsidR="00961502" w:rsidRPr="00271DD2" w14:paraId="4D7D2D92" w14:textId="7BE73831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07CD228D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587" w:type="dxa"/>
          </w:tcPr>
          <w:p w14:paraId="63B3270E" w14:textId="0F4E438B" w:rsidR="00961502" w:rsidRPr="00271DD2" w:rsidRDefault="00027EF1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6AEE27E3" w14:textId="495129F3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14:paraId="7063A210" w14:textId="77777777"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14:paraId="5E4AC83F" w14:textId="394D402A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564A087D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دكتور</w:t>
            </w:r>
          </w:p>
        </w:tc>
        <w:tc>
          <w:tcPr>
            <w:tcW w:w="2587" w:type="dxa"/>
          </w:tcPr>
          <w:p w14:paraId="71348411" w14:textId="2BD98D86" w:rsidR="00961502" w:rsidRPr="00271DD2" w:rsidRDefault="00027EF1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06BB6628" w14:textId="49C33C26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14:paraId="63A36AF0" w14:textId="77777777"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14:paraId="38FB48CB" w14:textId="0F4A77AB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75F1102B" w14:textId="40E6EF44" w:rsidR="00961502" w:rsidRPr="00271DD2" w:rsidRDefault="00027EF1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 xml:space="preserve">استاذ مساعد </w:t>
            </w:r>
          </w:p>
        </w:tc>
        <w:tc>
          <w:tcPr>
            <w:tcW w:w="2587" w:type="dxa"/>
          </w:tcPr>
          <w:p w14:paraId="3C06486B" w14:textId="09FE6232" w:rsidR="00961502" w:rsidRPr="00271DD2" w:rsidRDefault="00027EF1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58150204" w14:textId="61E754B8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14:paraId="36DDA5FA" w14:textId="77777777"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C12365A" w14:textId="70352CE7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B245875" w14:textId="7F09BD1A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7E905A15" w14:textId="77777777" w:rsidR="00961502" w:rsidRPr="00271DD2" w:rsidRDefault="00961502" w:rsidP="009F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41AFB07B" w14:textId="02AA0BA9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14:paraId="430885E4" w14:textId="77777777"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0DFBCEDB" w14:textId="7DAFC7DD" w:rsidR="00961502" w:rsidRPr="00271DD2" w:rsidRDefault="00961502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35B50A22" w14:textId="131AD486" w:rsidR="0064185C" w:rsidRPr="00271DD2" w:rsidRDefault="00874661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التدريسية</w:t>
      </w:r>
      <w:r w:rsidR="0064185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tbl>
      <w:tblPr>
        <w:tblStyle w:val="TableGrid1"/>
        <w:bidiVisual/>
        <w:tblW w:w="10059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9"/>
      </w:tblGrid>
      <w:tr w:rsidR="009B573A" w:rsidRPr="009B573A" w14:paraId="41AA00D5" w14:textId="77777777" w:rsidTr="009B573A">
        <w:tc>
          <w:tcPr>
            <w:tcW w:w="8647" w:type="dxa"/>
          </w:tcPr>
          <w:p w14:paraId="54B8693C" w14:textId="59B50540" w:rsidR="009B573A" w:rsidRPr="009B573A" w:rsidRDefault="009B573A" w:rsidP="009B573A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B57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مقرر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مناهج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التربية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البدنية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والرياضية</w:t>
            </w:r>
            <w:r w:rsidRPr="009B57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               : مرحلة الدبلوم</w:t>
            </w:r>
          </w:p>
        </w:tc>
      </w:tr>
      <w:tr w:rsidR="009B573A" w:rsidRPr="009B573A" w14:paraId="2FD469BC" w14:textId="77777777" w:rsidTr="009B573A">
        <w:tc>
          <w:tcPr>
            <w:tcW w:w="8647" w:type="dxa"/>
          </w:tcPr>
          <w:p w14:paraId="31EEC3A5" w14:textId="7A2DDE23" w:rsidR="009B573A" w:rsidRPr="009B573A" w:rsidRDefault="009B573A" w:rsidP="009B573A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B57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مقرر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طرق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تدريس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مسابقات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الميدان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والمضمار</w:t>
            </w:r>
            <w:r w:rsidRPr="009B57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   :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الفرقة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الرابعة</w:t>
            </w:r>
          </w:p>
        </w:tc>
      </w:tr>
      <w:tr w:rsidR="009B573A" w:rsidRPr="009B573A" w14:paraId="41D04170" w14:textId="77777777" w:rsidTr="009B573A">
        <w:tc>
          <w:tcPr>
            <w:tcW w:w="8647" w:type="dxa"/>
          </w:tcPr>
          <w:p w14:paraId="02E90E25" w14:textId="09284BEB" w:rsidR="009B573A" w:rsidRPr="009B573A" w:rsidRDefault="009B573A" w:rsidP="009B573A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B57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مقرر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طرق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تدريس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كرة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السلة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"</w:t>
            </w:r>
            <w:r w:rsidRPr="009B57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                      : الفرقة الرابعة</w:t>
            </w:r>
          </w:p>
        </w:tc>
      </w:tr>
      <w:tr w:rsidR="009B573A" w:rsidRPr="009B573A" w14:paraId="43EA43D1" w14:textId="77777777" w:rsidTr="009B573A">
        <w:tc>
          <w:tcPr>
            <w:tcW w:w="8647" w:type="dxa"/>
          </w:tcPr>
          <w:p w14:paraId="6D6B2EAB" w14:textId="6B0D0108" w:rsidR="009B573A" w:rsidRPr="009B573A" w:rsidRDefault="009B573A" w:rsidP="009B573A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B57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مقرر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طرق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تدريس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الالعاب الجماعية                                       : الفرقة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الرابعة</w:t>
            </w:r>
          </w:p>
        </w:tc>
      </w:tr>
      <w:tr w:rsidR="009B573A" w:rsidRPr="009B573A" w14:paraId="4B8A700C" w14:textId="77777777" w:rsidTr="009B573A">
        <w:tc>
          <w:tcPr>
            <w:tcW w:w="8647" w:type="dxa"/>
          </w:tcPr>
          <w:p w14:paraId="0D387FC5" w14:textId="693A7D22" w:rsidR="009B573A" w:rsidRPr="009B573A" w:rsidRDefault="009B573A" w:rsidP="009B573A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B57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مقرر التربية الحركية                                                          : الفرقة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الرابعة</w:t>
            </w:r>
          </w:p>
        </w:tc>
      </w:tr>
      <w:tr w:rsidR="009B573A" w:rsidRPr="009B573A" w14:paraId="32106152" w14:textId="77777777" w:rsidTr="009B573A">
        <w:tc>
          <w:tcPr>
            <w:tcW w:w="8647" w:type="dxa"/>
          </w:tcPr>
          <w:p w14:paraId="18F96124" w14:textId="51D99B95" w:rsidR="009B573A" w:rsidRPr="009B573A" w:rsidRDefault="009B573A" w:rsidP="009B573A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B57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مقرر التدريب الميدانى الداخلى ، الالعاب التمهيدية                     : الفرقة الثانية.</w:t>
            </w:r>
          </w:p>
        </w:tc>
      </w:tr>
      <w:tr w:rsidR="009B573A" w:rsidRPr="009B573A" w14:paraId="6FF28033" w14:textId="77777777" w:rsidTr="009B573A">
        <w:tc>
          <w:tcPr>
            <w:tcW w:w="8647" w:type="dxa"/>
          </w:tcPr>
          <w:p w14:paraId="397245F4" w14:textId="51F8EF6E" w:rsidR="009B573A" w:rsidRPr="009B573A" w:rsidRDefault="009B573A" w:rsidP="009B573A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B57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مقرر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طرق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تدريس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التربية</w:t>
            </w:r>
            <w:r w:rsidRPr="009B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B573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الرياضية</w:t>
            </w:r>
            <w:r w:rsidRPr="009B57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                 : الفرقة الأولى .</w:t>
            </w:r>
          </w:p>
        </w:tc>
      </w:tr>
    </w:tbl>
    <w:p w14:paraId="0FDDDD42" w14:textId="3D06535F" w:rsidR="00F646CD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الدورات التدريبية: </w:t>
      </w:r>
    </w:p>
    <w:tbl>
      <w:tblPr>
        <w:tblStyle w:val="GridTable6ColorfulAccent5"/>
        <w:bidiVisual/>
        <w:tblW w:w="9625" w:type="dxa"/>
        <w:tblLayout w:type="fixed"/>
        <w:tblLook w:val="0000" w:firstRow="0" w:lastRow="0" w:firstColumn="0" w:lastColumn="0" w:noHBand="0" w:noVBand="0"/>
      </w:tblPr>
      <w:tblGrid>
        <w:gridCol w:w="819"/>
        <w:gridCol w:w="4284"/>
        <w:gridCol w:w="1843"/>
        <w:gridCol w:w="2679"/>
      </w:tblGrid>
      <w:tr w:rsidR="00F32267" w:rsidRPr="00271DD2" w14:paraId="2C13A9AB" w14:textId="2CBFCFB6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858EE15" w14:textId="10996456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284" w:type="dxa"/>
            <w:vAlign w:val="center"/>
          </w:tcPr>
          <w:p w14:paraId="32776B14" w14:textId="16FD23F3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A53B4F6" w14:textId="1C771D5D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2679" w:type="dxa"/>
            <w:vAlign w:val="center"/>
          </w:tcPr>
          <w:p w14:paraId="55903EE0" w14:textId="4227DEDE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A1332F" w:rsidRPr="00271DD2" w14:paraId="4C356C65" w14:textId="19C8F556" w:rsidTr="0059404D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129CE475" w14:textId="77777777" w:rsidR="00A1332F" w:rsidRPr="00271DD2" w:rsidRDefault="00A1332F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0960C39D" w14:textId="2904888A" w:rsidR="00A1332F" w:rsidRPr="00271DD2" w:rsidRDefault="00A1332F" w:rsidP="00961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دورة </w:t>
            </w: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التدريس الفعال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03D243E" w14:textId="2AE09B96" w:rsidR="00A1332F" w:rsidRPr="00271DD2" w:rsidRDefault="00A133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2006</w:t>
            </w:r>
          </w:p>
        </w:tc>
        <w:tc>
          <w:tcPr>
            <w:tcW w:w="2679" w:type="dxa"/>
          </w:tcPr>
          <w:p w14:paraId="4D78B58A" w14:textId="1A81A81C" w:rsidR="00A1332F" w:rsidRPr="00271DD2" w:rsidRDefault="00A1332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القدرات </w:t>
            </w:r>
            <w:r w:rsidRPr="00BA7F34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 </w:t>
            </w:r>
          </w:p>
        </w:tc>
      </w:tr>
      <w:tr w:rsidR="00A1332F" w:rsidRPr="00271DD2" w14:paraId="04CD081B" w14:textId="77777777" w:rsidTr="00594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7C80C85" w14:textId="77777777" w:rsidR="00A1332F" w:rsidRPr="00271DD2" w:rsidRDefault="00A1332F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00953B80" w14:textId="2DF6D30D" w:rsidR="00A1332F" w:rsidRPr="00271DD2" w:rsidRDefault="00A1332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تنمية </w:t>
            </w: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مهارات التفكير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8184BF4" w14:textId="05BD90C1" w:rsidR="00A1332F" w:rsidRPr="00271DD2" w:rsidRDefault="00A133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2006</w:t>
            </w:r>
          </w:p>
        </w:tc>
        <w:tc>
          <w:tcPr>
            <w:tcW w:w="2679" w:type="dxa"/>
          </w:tcPr>
          <w:p w14:paraId="5726C128" w14:textId="7B1B0519" w:rsidR="00A1332F" w:rsidRPr="00271DD2" w:rsidRDefault="00A1332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القدرات </w:t>
            </w:r>
            <w:r w:rsidRPr="00BA7F34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 </w:t>
            </w:r>
          </w:p>
        </w:tc>
      </w:tr>
      <w:tr w:rsidR="00A1332F" w:rsidRPr="00271DD2" w14:paraId="7C7E1248" w14:textId="77777777" w:rsidTr="0059404D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CBC38A3" w14:textId="77777777" w:rsidR="00A1332F" w:rsidRPr="00271DD2" w:rsidRDefault="00A1332F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0BD5B503" w14:textId="710B670C" w:rsidR="00A1332F" w:rsidRPr="00271DD2" w:rsidRDefault="00A1332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مهارات الاتصال</w:t>
            </w: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فى أنماط التعليم المختلفة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08DE7DE" w14:textId="5466E59F" w:rsidR="00A1332F" w:rsidRPr="00271DD2" w:rsidRDefault="00A133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2006</w:t>
            </w:r>
          </w:p>
        </w:tc>
        <w:tc>
          <w:tcPr>
            <w:tcW w:w="2679" w:type="dxa"/>
          </w:tcPr>
          <w:p w14:paraId="7F04F6D4" w14:textId="569F827F" w:rsidR="00A1332F" w:rsidRPr="00271DD2" w:rsidRDefault="00A1332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القدرات </w:t>
            </w:r>
            <w:r w:rsidRPr="00BA7F34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 </w:t>
            </w:r>
          </w:p>
        </w:tc>
      </w:tr>
      <w:tr w:rsidR="00A1332F" w:rsidRPr="00271DD2" w14:paraId="0409ADAC" w14:textId="77777777" w:rsidTr="00594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7B5C6A5" w14:textId="77777777" w:rsidR="00A1332F" w:rsidRPr="00271DD2" w:rsidRDefault="00A1332F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63924FF4" w14:textId="5D7D2295" w:rsidR="00A1332F" w:rsidRPr="00271DD2" w:rsidRDefault="00A1332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أساليب</w:t>
            </w: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البحث</w:t>
            </w: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العلمى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F121D54" w14:textId="0A83F6BB" w:rsidR="00A1332F" w:rsidRPr="00271DD2" w:rsidRDefault="00A133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2006</w:t>
            </w:r>
          </w:p>
        </w:tc>
        <w:tc>
          <w:tcPr>
            <w:tcW w:w="2679" w:type="dxa"/>
          </w:tcPr>
          <w:p w14:paraId="74FC099C" w14:textId="405E2A10" w:rsidR="00A1332F" w:rsidRPr="00271DD2" w:rsidRDefault="00A1332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القدرات </w:t>
            </w:r>
            <w:r w:rsidRPr="00BA7F34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</w:t>
            </w: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 xml:space="preserve">الاسكندرية </w:t>
            </w:r>
          </w:p>
        </w:tc>
      </w:tr>
      <w:tr w:rsidR="00A1332F" w:rsidRPr="00271DD2" w14:paraId="4CDC5DF0" w14:textId="77777777" w:rsidTr="0059404D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1F98364" w14:textId="77777777" w:rsidR="00A1332F" w:rsidRPr="00271DD2" w:rsidRDefault="00A1332F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1C326A66" w14:textId="24A48546" w:rsidR="00A1332F" w:rsidRPr="00271DD2" w:rsidRDefault="00A1332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إدارة الوقت والاجتماعات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5288114" w14:textId="039D21FA" w:rsidR="00A1332F" w:rsidRPr="00271DD2" w:rsidRDefault="00A133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2679" w:type="dxa"/>
          </w:tcPr>
          <w:p w14:paraId="0DECB4AF" w14:textId="77807F2D" w:rsidR="00A1332F" w:rsidRPr="00271DD2" w:rsidRDefault="00A1332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القدرات </w:t>
            </w:r>
            <w:r w:rsidRPr="00BA7F34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 </w:t>
            </w:r>
          </w:p>
        </w:tc>
      </w:tr>
      <w:tr w:rsidR="00A1332F" w:rsidRPr="00271DD2" w14:paraId="7243AD13" w14:textId="77777777" w:rsidTr="00594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26FA6BD" w14:textId="77777777" w:rsidR="00A1332F" w:rsidRPr="00271DD2" w:rsidRDefault="00A1332F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505C7F4B" w14:textId="56998B6C" w:rsidR="00A1332F" w:rsidRPr="00271DD2" w:rsidRDefault="00A1332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أخلاقيات البحث العلمى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78C49E6" w14:textId="3E2D3695" w:rsidR="00A1332F" w:rsidRPr="00271DD2" w:rsidRDefault="00A133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2679" w:type="dxa"/>
          </w:tcPr>
          <w:p w14:paraId="2BFBB461" w14:textId="179BD99C" w:rsidR="00A1332F" w:rsidRPr="00271DD2" w:rsidRDefault="00A1332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القدرات </w:t>
            </w:r>
            <w:r w:rsidRPr="00BA7F34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 </w:t>
            </w:r>
          </w:p>
        </w:tc>
      </w:tr>
      <w:tr w:rsidR="00A1332F" w:rsidRPr="00271DD2" w14:paraId="65AB343B" w14:textId="77777777" w:rsidTr="0059404D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A914F6F" w14:textId="77777777" w:rsidR="00A1332F" w:rsidRPr="00271DD2" w:rsidRDefault="00A1332F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63A13FB8" w14:textId="5B868287" w:rsidR="00A1332F" w:rsidRPr="00271DD2" w:rsidRDefault="00A1332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92135F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مهارات</w:t>
            </w:r>
            <w:r w:rsidRPr="0092135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2135F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العرض</w:t>
            </w:r>
            <w:r w:rsidRPr="0092135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2135F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الفعال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C167359" w14:textId="6793C5E6" w:rsidR="00A1332F" w:rsidRPr="00271DD2" w:rsidRDefault="00A133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2679" w:type="dxa"/>
          </w:tcPr>
          <w:p w14:paraId="445400B0" w14:textId="50F7FDAD" w:rsidR="00A1332F" w:rsidRPr="00271DD2" w:rsidRDefault="00A1332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القدرات </w:t>
            </w:r>
            <w:r w:rsidRPr="00BA7F34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 </w:t>
            </w:r>
          </w:p>
        </w:tc>
      </w:tr>
      <w:tr w:rsidR="00A1332F" w:rsidRPr="00271DD2" w14:paraId="6B2BCD7A" w14:textId="77777777" w:rsidTr="00594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21537175" w14:textId="77777777" w:rsidR="00A1332F" w:rsidRPr="00271DD2" w:rsidRDefault="00A1332F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19344DC7" w14:textId="524A5C25" w:rsidR="00A1332F" w:rsidRPr="00271DD2" w:rsidRDefault="00A1332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معايير الجودة فى العملية التعليمية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6988E95" w14:textId="2B1BE53E" w:rsidR="00A1332F" w:rsidRPr="00271DD2" w:rsidRDefault="00A133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2679" w:type="dxa"/>
          </w:tcPr>
          <w:p w14:paraId="25A2A1F4" w14:textId="54CBC50A" w:rsidR="00A1332F" w:rsidRPr="00271DD2" w:rsidRDefault="00A1332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القدرات </w:t>
            </w:r>
            <w:r w:rsidRPr="00BA7F34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 </w:t>
            </w:r>
          </w:p>
        </w:tc>
      </w:tr>
      <w:tr w:rsidR="00A1332F" w:rsidRPr="00271DD2" w14:paraId="3A6057D2" w14:textId="77777777" w:rsidTr="0059404D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847A90E" w14:textId="77777777" w:rsidR="00A1332F" w:rsidRPr="00271DD2" w:rsidRDefault="00A1332F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402D2174" w14:textId="09BDCEE3" w:rsidR="00A1332F" w:rsidRPr="00271DD2" w:rsidRDefault="00A1332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2135F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طرق</w:t>
            </w:r>
            <w:r w:rsidRPr="0092135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2135F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البحث</w:t>
            </w:r>
            <w:r w:rsidRPr="0092135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2135F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العلمى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E692ECB" w14:textId="68364972" w:rsidR="00A1332F" w:rsidRPr="00271DD2" w:rsidRDefault="00A133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07</w:t>
            </w:r>
          </w:p>
        </w:tc>
        <w:tc>
          <w:tcPr>
            <w:tcW w:w="2679" w:type="dxa"/>
          </w:tcPr>
          <w:p w14:paraId="4434D872" w14:textId="2852FFC1" w:rsidR="00A1332F" w:rsidRPr="00271DD2" w:rsidRDefault="00A1332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القدرات </w:t>
            </w:r>
            <w:r w:rsidRPr="00BA7F34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 </w:t>
            </w:r>
          </w:p>
        </w:tc>
      </w:tr>
      <w:tr w:rsidR="00A1332F" w:rsidRPr="00271DD2" w14:paraId="7A3248CD" w14:textId="77777777" w:rsidTr="00594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1ED32D98" w14:textId="77777777" w:rsidR="00A1332F" w:rsidRPr="00271DD2" w:rsidRDefault="00A1332F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2688D1C0" w14:textId="51B68CF7" w:rsidR="00A1332F" w:rsidRPr="00271DD2" w:rsidRDefault="00A1332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9213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2135F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الاتجاهات</w:t>
            </w:r>
            <w:r w:rsidRPr="0092135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2135F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الحديثة</w:t>
            </w:r>
            <w:r w:rsidRPr="0092135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2135F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فى</w:t>
            </w:r>
            <w:r w:rsidRPr="0092135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2135F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التدريس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9E368B2" w14:textId="05AC9706" w:rsidR="00A1332F" w:rsidRPr="00271DD2" w:rsidRDefault="00A133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2679" w:type="dxa"/>
          </w:tcPr>
          <w:p w14:paraId="54346C79" w14:textId="132A50E7" w:rsidR="00A1332F" w:rsidRPr="00271DD2" w:rsidRDefault="00A1332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القدرات </w:t>
            </w:r>
            <w:r w:rsidRPr="00BA7F34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 </w:t>
            </w:r>
          </w:p>
        </w:tc>
      </w:tr>
      <w:tr w:rsidR="00A1332F" w:rsidRPr="00271DD2" w14:paraId="7DB0FB4C" w14:textId="77777777" w:rsidTr="0059404D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5B759F46" w14:textId="77777777" w:rsidR="00A1332F" w:rsidRPr="00271DD2" w:rsidRDefault="00A1332F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4A6C3970" w14:textId="634AC9E7" w:rsidR="00A1332F" w:rsidRPr="00271DD2" w:rsidRDefault="00A1332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ـ دورة </w:t>
            </w:r>
            <w:r w:rsidRPr="0092135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تنظيم المؤتمرات العلمية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4E464F1" w14:textId="492A7747" w:rsidR="00A1332F" w:rsidRPr="00271DD2" w:rsidRDefault="00A133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2679" w:type="dxa"/>
          </w:tcPr>
          <w:p w14:paraId="39013091" w14:textId="596E73D3" w:rsidR="00A1332F" w:rsidRPr="00271DD2" w:rsidRDefault="00A1332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القدرات </w:t>
            </w:r>
            <w:r w:rsidRPr="00BA7F34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BA7F34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 </w:t>
            </w:r>
          </w:p>
        </w:tc>
      </w:tr>
      <w:tr w:rsidR="00A1332F" w:rsidRPr="00271DD2" w14:paraId="66937047" w14:textId="77777777" w:rsidTr="00594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3BBB7AB8" w14:textId="77777777" w:rsidR="00A1332F" w:rsidRPr="00271DD2" w:rsidRDefault="00A1332F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225FC5CE" w14:textId="47308B85" w:rsidR="00A1332F" w:rsidRPr="00271DD2" w:rsidRDefault="00A1332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213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ـ نظم ادارة المراجع البحثية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F3424F6" w14:textId="7D2EBE2C" w:rsidR="00A1332F" w:rsidRPr="00271DD2" w:rsidRDefault="00A133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2679" w:type="dxa"/>
            <w:vAlign w:val="center"/>
          </w:tcPr>
          <w:p w14:paraId="1E7AC2E4" w14:textId="1F0A5F1E" w:rsidR="00A1332F" w:rsidRPr="00271DD2" w:rsidRDefault="00A1332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مركز تنمية القدرات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 </w:t>
            </w:r>
          </w:p>
        </w:tc>
      </w:tr>
      <w:tr w:rsidR="00A1332F" w:rsidRPr="00271DD2" w14:paraId="315C5794" w14:textId="77777777" w:rsidTr="0059404D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9703DEC" w14:textId="77777777" w:rsidR="00A1332F" w:rsidRPr="00271DD2" w:rsidRDefault="00A1332F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32043D82" w14:textId="1F807A43" w:rsidR="00A1332F" w:rsidRPr="00271DD2" w:rsidRDefault="00A1332F" w:rsidP="00A1332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التيفول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C0C9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TOEFL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من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7B87599" w14:textId="0542A6F5" w:rsidR="00A1332F" w:rsidRPr="00271DD2" w:rsidRDefault="00A133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2004</w:t>
            </w:r>
          </w:p>
        </w:tc>
        <w:tc>
          <w:tcPr>
            <w:tcW w:w="2679" w:type="dxa"/>
            <w:vAlign w:val="center"/>
          </w:tcPr>
          <w:p w14:paraId="2A845277" w14:textId="1EDF3210" w:rsidR="00A1332F" w:rsidRPr="00271DD2" w:rsidRDefault="00A1332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مركز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خدمة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المجتمع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وتنمية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البيئة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بالاسكندرية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مركز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معتمد</w:t>
            </w:r>
          </w:p>
        </w:tc>
      </w:tr>
      <w:tr w:rsidR="00A1332F" w:rsidRPr="00271DD2" w14:paraId="6D85C109" w14:textId="77777777" w:rsidTr="00594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2CA73F66" w14:textId="77777777" w:rsidR="00A1332F" w:rsidRPr="00271DD2" w:rsidRDefault="00A1332F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</w:tcPr>
          <w:p w14:paraId="2737FA0F" w14:textId="41EF37A8" w:rsidR="00A1332F" w:rsidRPr="00271DD2" w:rsidRDefault="00A1332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شهادة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CC0C9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ictp</w:t>
            </w:r>
            <w:proofErr w:type="spellEnd"/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الرخصة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الدولية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للحاسب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الالى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من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جامعة</w:t>
            </w:r>
            <w:r w:rsidRPr="00CC0C9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C0C9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الاسكندرية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980C84C" w14:textId="690BB9FA" w:rsidR="00A1332F" w:rsidRPr="00271DD2" w:rsidRDefault="00A1332F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2007</w:t>
            </w:r>
          </w:p>
        </w:tc>
        <w:tc>
          <w:tcPr>
            <w:tcW w:w="2679" w:type="dxa"/>
            <w:vAlign w:val="center"/>
          </w:tcPr>
          <w:p w14:paraId="4C90E3F3" w14:textId="27E97018" w:rsidR="00A1332F" w:rsidRPr="00271DD2" w:rsidRDefault="00A1332F" w:rsidP="00A1332F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 </w:t>
            </w:r>
          </w:p>
        </w:tc>
      </w:tr>
    </w:tbl>
    <w:p w14:paraId="3E0B3FCF" w14:textId="509BBC6B"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14:paraId="01983502" w14:textId="77777777"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6AA42F50" w14:textId="4E08AE15" w:rsidR="000376B8" w:rsidRPr="00271DD2" w:rsidRDefault="00D60EDA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البحثية:</w:t>
      </w:r>
    </w:p>
    <w:p w14:paraId="49905BB1" w14:textId="558E7C0F" w:rsidR="00305D89" w:rsidRPr="00271DD2" w:rsidRDefault="00DA464F" w:rsidP="00305D89">
      <w:pPr>
        <w:pStyle w:val="ListParagraph"/>
        <w:tabs>
          <w:tab w:val="right" w:pos="284"/>
        </w:tabs>
        <w:spacing w:after="0"/>
        <w:ind w:left="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  <w:t xml:space="preserve">بحثى الماجستير والدكتوراه والأبحاث الدولية والمحلية المنشورة </w:t>
      </w:r>
    </w:p>
    <w:tbl>
      <w:tblPr>
        <w:tblStyle w:val="GridTable6ColorfulAccent5"/>
        <w:tblpPr w:leftFromText="180" w:rightFromText="180" w:vertAnchor="text" w:tblpXSpec="center" w:tblpY="1"/>
        <w:bidiVisual/>
        <w:tblW w:w="9497" w:type="dxa"/>
        <w:tblLayout w:type="fixed"/>
        <w:tblLook w:val="04A0" w:firstRow="1" w:lastRow="0" w:firstColumn="1" w:lastColumn="0" w:noHBand="0" w:noVBand="1"/>
      </w:tblPr>
      <w:tblGrid>
        <w:gridCol w:w="709"/>
        <w:gridCol w:w="4960"/>
        <w:gridCol w:w="1276"/>
        <w:gridCol w:w="2552"/>
      </w:tblGrid>
      <w:tr w:rsidR="000376B8" w:rsidRPr="00271DD2" w14:paraId="1C378C14" w14:textId="77777777" w:rsidTr="00151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984186" w14:textId="4E1496BC" w:rsidR="000376B8" w:rsidRPr="00271DD2" w:rsidRDefault="000376B8" w:rsidP="005163E4">
            <w:pPr>
              <w:ind w:left="168"/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4960" w:type="dxa"/>
            <w:vAlign w:val="center"/>
          </w:tcPr>
          <w:p w14:paraId="761678A2" w14:textId="77777777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1276" w:type="dxa"/>
            <w:vAlign w:val="center"/>
          </w:tcPr>
          <w:p w14:paraId="56740D00" w14:textId="0CD9A30F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2552" w:type="dxa"/>
            <w:vAlign w:val="center"/>
          </w:tcPr>
          <w:p w14:paraId="3D23A9D8" w14:textId="77777777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جهة النشر</w:t>
            </w:r>
          </w:p>
        </w:tc>
      </w:tr>
      <w:tr w:rsidR="0059404D" w:rsidRPr="00271DD2" w14:paraId="7EC8E69D" w14:textId="77777777" w:rsidTr="0015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D2ACD9" w14:textId="77777777" w:rsidR="0059404D" w:rsidRPr="00271DD2" w:rsidRDefault="0059404D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960" w:type="dxa"/>
            <w:vAlign w:val="center"/>
          </w:tcPr>
          <w:p w14:paraId="791821DD" w14:textId="77777777" w:rsidR="0059404D" w:rsidRPr="00974D44" w:rsidRDefault="0059404D" w:rsidP="00594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4"/>
                <w:szCs w:val="24"/>
                <w:rtl/>
                <w:lang w:bidi="ar-EG"/>
              </w:rPr>
              <w:t xml:space="preserve">ـ </w:t>
            </w:r>
            <w:r w:rsidRPr="00974D44"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4"/>
                <w:szCs w:val="24"/>
                <w:rtl/>
                <w:lang w:bidi="ar-EG"/>
              </w:rPr>
              <w:t>دكتوراه الفلسفة فى التربية الرياضية</w:t>
            </w: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:من كلية التربية الرياضية للبنين جامعة الإسكندرية .</w:t>
            </w:r>
          </w:p>
          <w:p w14:paraId="3D3DD6DA" w14:textId="2DD81B6A" w:rsidR="0059404D" w:rsidRPr="00271DD2" w:rsidRDefault="0059404D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974D44"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4"/>
                <w:szCs w:val="24"/>
                <w:rtl/>
                <w:lang w:bidi="ar-EG"/>
              </w:rPr>
              <w:t>عنوان رسالة الدكتوراه :</w:t>
            </w: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"</w:t>
            </w:r>
            <w:r>
              <w:rPr>
                <w:rFonts w:hint="eastAsia"/>
                <w:rtl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تاثير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استخدام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التعليم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المتمايز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على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التحصيل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المعرفى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واداء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بعض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مسابقات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الميدان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والمضار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لتلاميذ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المرحلة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الاعدادية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".</w:t>
            </w:r>
          </w:p>
        </w:tc>
        <w:tc>
          <w:tcPr>
            <w:tcW w:w="1276" w:type="dxa"/>
            <w:vAlign w:val="center"/>
          </w:tcPr>
          <w:p w14:paraId="086830C1" w14:textId="56A07C5C" w:rsidR="0059404D" w:rsidRPr="00271DD2" w:rsidRDefault="0059404D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2552" w:type="dxa"/>
            <w:vMerge w:val="restart"/>
            <w:vAlign w:val="center"/>
          </w:tcPr>
          <w:p w14:paraId="20232180" w14:textId="024B5557" w:rsidR="0059404D" w:rsidRPr="00271DD2" w:rsidRDefault="0059404D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كلية التربية الرياضية للبنين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 </w:t>
            </w:r>
          </w:p>
        </w:tc>
      </w:tr>
      <w:tr w:rsidR="0059404D" w:rsidRPr="00271DD2" w14:paraId="790F35C1" w14:textId="77777777" w:rsidTr="0015197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22D248" w14:textId="77777777" w:rsidR="0059404D" w:rsidRPr="00271DD2" w:rsidRDefault="0059404D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960" w:type="dxa"/>
          </w:tcPr>
          <w:p w14:paraId="65CFC0DE" w14:textId="77777777" w:rsidR="0059404D" w:rsidRPr="00974D44" w:rsidRDefault="0059404D" w:rsidP="0059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4"/>
                <w:szCs w:val="24"/>
                <w:rtl/>
                <w:lang w:bidi="ar-EG"/>
              </w:rPr>
              <w:t xml:space="preserve">ـ </w:t>
            </w:r>
            <w:r w:rsidRPr="00974D44"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4"/>
                <w:szCs w:val="24"/>
                <w:rtl/>
                <w:lang w:bidi="ar-EG"/>
              </w:rPr>
              <w:t>الماجستير فى التربية الرياضية :</w:t>
            </w: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من كلية التربية الرياضية للبنين جامعة الإسكندرية .</w:t>
            </w:r>
          </w:p>
          <w:p w14:paraId="53EA0094" w14:textId="6E26F09E" w:rsidR="0059404D" w:rsidRPr="00271DD2" w:rsidRDefault="0059404D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974D44"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4"/>
                <w:szCs w:val="24"/>
                <w:rtl/>
                <w:lang w:bidi="ar-EG"/>
              </w:rPr>
              <w:t>عنوان رسالة الماجستير :</w:t>
            </w: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"</w:t>
            </w:r>
            <w:r>
              <w:rPr>
                <w:rFonts w:hint="eastAsia"/>
                <w:rtl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استراتيجية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مقترحة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لتنفيذ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درس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التربية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الرياضية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وتاثيرها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على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تعلم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بعض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المهارات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الحركية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لمسابقات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الميدان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7A6B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EG"/>
              </w:rPr>
              <w:t>والمضمار</w:t>
            </w:r>
            <w:r w:rsidRPr="00B07A6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".</w:t>
            </w:r>
          </w:p>
        </w:tc>
        <w:tc>
          <w:tcPr>
            <w:tcW w:w="1276" w:type="dxa"/>
            <w:vAlign w:val="center"/>
          </w:tcPr>
          <w:p w14:paraId="5325014F" w14:textId="66E9D3C8" w:rsidR="0059404D" w:rsidRPr="00271DD2" w:rsidRDefault="0059404D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2007</w:t>
            </w:r>
          </w:p>
        </w:tc>
        <w:tc>
          <w:tcPr>
            <w:tcW w:w="2552" w:type="dxa"/>
            <w:vMerge/>
            <w:vAlign w:val="center"/>
          </w:tcPr>
          <w:p w14:paraId="4DB021D8" w14:textId="77777777" w:rsidR="0059404D" w:rsidRPr="00271DD2" w:rsidRDefault="0059404D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</w:tr>
      <w:tr w:rsidR="00151978" w:rsidRPr="00271DD2" w14:paraId="616DF114" w14:textId="77777777" w:rsidTr="0015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DFE673" w14:textId="77777777" w:rsidR="00151978" w:rsidRPr="00271DD2" w:rsidRDefault="0015197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960" w:type="dxa"/>
            <w:vAlign w:val="center"/>
          </w:tcPr>
          <w:p w14:paraId="7D157541" w14:textId="77777777" w:rsidR="00151978" w:rsidRDefault="00151978" w:rsidP="003D6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324C4">
              <w:rPr>
                <w:rFonts w:ascii="Times New Roman" w:hAnsi="Times New Roman" w:cs="Times New Roma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البحث الاول</w:t>
            </w:r>
            <w:r w:rsidRPr="008324C4">
              <w:rPr>
                <w:rFonts w:ascii="Times New Roman" w:hAnsi="Times New Roman" w:cs="Times New Roman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: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تاثير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استخدام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التعلم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النشط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على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مستوى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اداء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مسابقة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الوثب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الطويل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بطريقة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الخطو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فى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الهواء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لطلاب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كلية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التربية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B4031C7" w14:textId="77777777" w:rsidR="00151978" w:rsidRDefault="00151978" w:rsidP="003D6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الرياضية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بنين</w:t>
            </w: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92F1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بالاسكندرية</w:t>
            </w:r>
            <w:r w:rsidRPr="005A48B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.</w:t>
            </w:r>
          </w:p>
          <w:p w14:paraId="49987B74" w14:textId="28C2802D" w:rsidR="00151978" w:rsidRPr="00271DD2" w:rsidRDefault="0015197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392F11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 Effect of Using Active Learning on the Performance Level of the Long Jump Event in the Stepping - in - Air Method in Students of the Faculty of Physical Education, Alexandria</w:t>
            </w:r>
          </w:p>
        </w:tc>
        <w:tc>
          <w:tcPr>
            <w:tcW w:w="1276" w:type="dxa"/>
            <w:vAlign w:val="center"/>
          </w:tcPr>
          <w:p w14:paraId="79C4FB63" w14:textId="48BC12DE" w:rsidR="00151978" w:rsidRPr="00271DD2" w:rsidRDefault="0015197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552" w:type="dxa"/>
            <w:vAlign w:val="center"/>
          </w:tcPr>
          <w:p w14:paraId="14ECF489" w14:textId="27DB1F15" w:rsidR="00151978" w:rsidRPr="00271DD2" w:rsidRDefault="0015197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كلية التربية الرياضية للبنين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</w:t>
            </w:r>
          </w:p>
        </w:tc>
      </w:tr>
      <w:tr w:rsidR="00151978" w:rsidRPr="00271DD2" w14:paraId="17D856E9" w14:textId="77777777" w:rsidTr="00151978">
        <w:trPr>
          <w:trHeight w:val="131"/>
        </w:trPr>
        <w:tc>
          <w:tcPr>
            <w:tcW w:w="709" w:type="dxa"/>
            <w:vAlign w:val="center"/>
          </w:tcPr>
          <w:p w14:paraId="1A058F1E" w14:textId="659CA859" w:rsidR="00151978" w:rsidRPr="00271DD2" w:rsidRDefault="00151978" w:rsidP="005163E4">
            <w:pPr>
              <w:pStyle w:val="ListParagraph"/>
              <w:numPr>
                <w:ilvl w:val="0"/>
                <w:numId w:val="16"/>
              </w:num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0" w:name="_Hlk499269995"/>
          </w:p>
        </w:tc>
        <w:tc>
          <w:tcPr>
            <w:tcW w:w="4960" w:type="dxa"/>
            <w:vAlign w:val="center"/>
          </w:tcPr>
          <w:p w14:paraId="722CA44A" w14:textId="77777777" w:rsidR="00151978" w:rsidRDefault="00151978" w:rsidP="003D6E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324C4">
              <w:rPr>
                <w:rFonts w:ascii="Times New Roman" w:hAnsi="Times New Roman" w:cs="Times New Roma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البحث الثا</w:t>
            </w:r>
            <w:r>
              <w:rPr>
                <w:rFonts w:ascii="Times New Roman" w:hAnsi="Times New Roman" w:cs="Times New Roma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نى</w:t>
            </w:r>
            <w:r w:rsidRPr="008324C4">
              <w:rPr>
                <w:rFonts w:ascii="Times New Roman" w:hAnsi="Times New Roman" w:cs="Times New Roma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تاثير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استخدام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استراتيجية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الاداء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الجماعى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على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مستوى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اداء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مسابقة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الدفع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(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دفع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كرة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طبية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1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كجم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)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لتلاميذ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المرحلة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250400C" w14:textId="35A79C53" w:rsidR="00151978" w:rsidRPr="00271DD2" w:rsidRDefault="00151978" w:rsidP="005163E4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الاعدادية</w:t>
            </w:r>
            <w:r w:rsidRPr="005A48B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14:paraId="3677F170" w14:textId="7A24F64A" w:rsidR="00151978" w:rsidRPr="00271DD2" w:rsidRDefault="00151978" w:rsidP="005163E4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552" w:type="dxa"/>
            <w:vAlign w:val="center"/>
          </w:tcPr>
          <w:p w14:paraId="77BFE59B" w14:textId="43108B53" w:rsidR="00151978" w:rsidRPr="00271DD2" w:rsidRDefault="00151978" w:rsidP="00151978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كلية التربية الرياضية للب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نات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حلوان</w:t>
            </w:r>
          </w:p>
        </w:tc>
      </w:tr>
      <w:tr w:rsidR="00151978" w:rsidRPr="00271DD2" w14:paraId="04307505" w14:textId="77777777" w:rsidTr="0015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78212E9" w14:textId="77777777" w:rsidR="00151978" w:rsidRPr="00271DD2" w:rsidRDefault="0015197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960" w:type="dxa"/>
            <w:vAlign w:val="center"/>
          </w:tcPr>
          <w:p w14:paraId="341C48F1" w14:textId="7709626D" w:rsidR="00151978" w:rsidRPr="00271DD2" w:rsidRDefault="0015197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="Times New Roman" w:hAnsi="Times New Roman" w:cs="Times New Roma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البحث الثا</w:t>
            </w:r>
            <w:r>
              <w:rPr>
                <w:rFonts w:ascii="Times New Roman" w:hAnsi="Times New Roman" w:cs="Times New Roma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لث</w:t>
            </w:r>
            <w:r w:rsidRPr="008324C4">
              <w:rPr>
                <w:rFonts w:ascii="Times New Roman" w:hAnsi="Times New Roman" w:cs="Times New Roma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 xml:space="preserve"> :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تقييم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مقرر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طرق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تدريس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مسابقات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الميدان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lastRenderedPageBreak/>
              <w:t>والمضمارفى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ضوء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النتائج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التعليمية</w:t>
            </w:r>
            <w:r w:rsidRPr="001B43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B430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المستهدفة</w:t>
            </w:r>
            <w:r w:rsidRPr="005A48B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14:paraId="3C27064A" w14:textId="3E11DF04" w:rsidR="00151978" w:rsidRPr="00271DD2" w:rsidRDefault="0015197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lastRenderedPageBreak/>
              <w:t>201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552" w:type="dxa"/>
            <w:vAlign w:val="center"/>
          </w:tcPr>
          <w:p w14:paraId="40291C53" w14:textId="1C443F06" w:rsidR="00151978" w:rsidRPr="00271DD2" w:rsidRDefault="0015197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كلية التربية الرياضية للبنين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lastRenderedPageBreak/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</w:t>
            </w:r>
          </w:p>
        </w:tc>
      </w:tr>
      <w:tr w:rsidR="00151978" w:rsidRPr="00271DD2" w14:paraId="3774DC3D" w14:textId="77777777" w:rsidTr="00151978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79D71C" w14:textId="77777777" w:rsidR="00151978" w:rsidRPr="00271DD2" w:rsidRDefault="0015197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960" w:type="dxa"/>
            <w:vAlign w:val="center"/>
          </w:tcPr>
          <w:p w14:paraId="0C3E54B8" w14:textId="4EA57A30" w:rsidR="00151978" w:rsidRPr="00271DD2" w:rsidRDefault="0015197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8324C4">
              <w:rPr>
                <w:rFonts w:ascii="Times New Roman" w:hAnsi="Times New Roman" w:cs="Times New Roma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البحث الرابع :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C23E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معوقات</w:t>
            </w:r>
            <w:r w:rsidRPr="00CC23E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C23E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استخدام</w:t>
            </w:r>
            <w:r w:rsidRPr="00CC23E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CC23E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التقنيات</w:t>
            </w:r>
            <w:r w:rsidRPr="00CC23E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C23E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التعليمية</w:t>
            </w:r>
            <w:r w:rsidRPr="00CC23E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C23E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بدرس</w:t>
            </w:r>
            <w:r w:rsidRPr="00CC23E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C23E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التربية</w:t>
            </w:r>
            <w:r w:rsidRPr="00CC23E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C23E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EG"/>
              </w:rPr>
              <w:t>الرياضية</w:t>
            </w:r>
            <w:r w:rsidRPr="005A4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1276" w:type="dxa"/>
            <w:vAlign w:val="center"/>
          </w:tcPr>
          <w:p w14:paraId="4E44E0F3" w14:textId="3D4D6632" w:rsidR="00151978" w:rsidRPr="00271DD2" w:rsidRDefault="0015197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552" w:type="dxa"/>
            <w:vAlign w:val="center"/>
          </w:tcPr>
          <w:p w14:paraId="43769668" w14:textId="01328D38" w:rsidR="00151978" w:rsidRPr="00271DD2" w:rsidRDefault="0015197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كلية التربية الرياضية للبنين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</w:t>
            </w:r>
          </w:p>
        </w:tc>
      </w:tr>
      <w:tr w:rsidR="00151978" w:rsidRPr="00271DD2" w14:paraId="19A2CF27" w14:textId="77777777" w:rsidTr="0015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8AD5D3" w14:textId="45F35D56" w:rsidR="00151978" w:rsidRPr="00271DD2" w:rsidRDefault="0015197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1" w:name="_Hlk499270279"/>
            <w:bookmarkEnd w:id="0"/>
          </w:p>
        </w:tc>
        <w:tc>
          <w:tcPr>
            <w:tcW w:w="4960" w:type="dxa"/>
            <w:vAlign w:val="center"/>
          </w:tcPr>
          <w:p w14:paraId="2639EDCD" w14:textId="5D564F13" w:rsidR="00151978" w:rsidRPr="00271DD2" w:rsidRDefault="0015197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="Times New Roman" w:hAnsi="Times New Roman" w:cs="Times New Roma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البحث الخامس :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4A5F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تقويم</w:t>
            </w:r>
            <w:r w:rsidRPr="00C74A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C74A5F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برامج</w:t>
            </w:r>
            <w:r w:rsidRPr="00C74A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C74A5F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النشاط</w:t>
            </w:r>
            <w:r w:rsidRPr="00C74A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C74A5F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الرياضى</w:t>
            </w:r>
            <w:r w:rsidRPr="00C74A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C74A5F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خارج</w:t>
            </w:r>
            <w:r w:rsidRPr="00C74A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C74A5F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درس</w:t>
            </w:r>
            <w:r w:rsidRPr="00C74A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C74A5F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التربية</w:t>
            </w:r>
            <w:r w:rsidRPr="00C74A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C74A5F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الرياضية</w:t>
            </w:r>
            <w:r w:rsidRPr="00C74A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" </w:t>
            </w:r>
            <w:r w:rsidRPr="00C74A5F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الداخلى</w:t>
            </w:r>
            <w:r w:rsidRPr="00C74A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C74A5F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والخارجى</w:t>
            </w:r>
            <w:r w:rsidRPr="00C74A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C74A5F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لتلاميذ</w:t>
            </w:r>
            <w:r w:rsidRPr="00C74A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C74A5F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المرحلة</w:t>
            </w:r>
            <w:r w:rsidRPr="00C74A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C74A5F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الاعدادية</w:t>
            </w:r>
            <w:r w:rsidRPr="005A4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1276" w:type="dxa"/>
            <w:vAlign w:val="center"/>
          </w:tcPr>
          <w:p w14:paraId="6FDBD202" w14:textId="53246D9C" w:rsidR="00151978" w:rsidRPr="00271DD2" w:rsidRDefault="0015197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552" w:type="dxa"/>
            <w:vAlign w:val="center"/>
          </w:tcPr>
          <w:p w14:paraId="3287AA73" w14:textId="0B604E20" w:rsidR="00151978" w:rsidRPr="00271DD2" w:rsidRDefault="0015197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كلية التربية الرياضية للبنين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</w:t>
            </w:r>
          </w:p>
        </w:tc>
      </w:tr>
      <w:tr w:rsidR="00151978" w:rsidRPr="00271DD2" w14:paraId="7729BA59" w14:textId="77777777" w:rsidTr="00151978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87784F" w14:textId="77777777" w:rsidR="00151978" w:rsidRPr="00271DD2" w:rsidRDefault="0015197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960" w:type="dxa"/>
            <w:vAlign w:val="center"/>
          </w:tcPr>
          <w:p w14:paraId="378DCE1E" w14:textId="77777777" w:rsidR="00151978" w:rsidRDefault="00151978" w:rsidP="003D6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8324C4">
              <w:rPr>
                <w:rFonts w:ascii="Times New Roman" w:hAnsi="Times New Roman" w:cs="Times New Roma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البحث السادس :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تاثير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استخدام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استراتيجية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الجيسكو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على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مستوى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اداء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مهارة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دفع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الجلة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بطريقة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الزحف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لطلاب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كلية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التربية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</w:p>
          <w:p w14:paraId="3C1F4A0A" w14:textId="56292392" w:rsidR="00151978" w:rsidRPr="00271DD2" w:rsidRDefault="0015197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                         </w:t>
            </w:r>
            <w:r w:rsidRPr="00DF2E2A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bidi="ar-EG"/>
              </w:rPr>
              <w:t>الرياضية</w:t>
            </w:r>
            <w:r w:rsidRPr="00DF2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 </w:t>
            </w:r>
            <w:r w:rsidRPr="005A4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1276" w:type="dxa"/>
            <w:vAlign w:val="center"/>
          </w:tcPr>
          <w:p w14:paraId="17682539" w14:textId="03468D9B" w:rsidR="00151978" w:rsidRPr="00271DD2" w:rsidRDefault="0015197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552" w:type="dxa"/>
            <w:vAlign w:val="center"/>
          </w:tcPr>
          <w:p w14:paraId="1168A90B" w14:textId="4E46D48D" w:rsidR="00151978" w:rsidRPr="00271DD2" w:rsidRDefault="0015197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كلية التربية الرياضية للبنين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جامعة الاسكندرية</w:t>
            </w:r>
          </w:p>
        </w:tc>
      </w:tr>
    </w:tbl>
    <w:bookmarkEnd w:id="1"/>
    <w:p w14:paraId="68DF52DE" w14:textId="216DB73E" w:rsidR="000376B8" w:rsidRPr="00271DD2" w:rsidRDefault="000376B8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الأشراف 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العلمى</w:t>
      </w:r>
      <w:r w:rsidR="00DE6577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على رسائل الماجستير والدكتوراه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tbl>
      <w:tblPr>
        <w:tblStyle w:val="GridTable6ColorfulAccent5"/>
        <w:tblpPr w:leftFromText="180" w:rightFromText="180" w:vertAnchor="text" w:tblpXSpec="center" w:tblpY="1"/>
        <w:bidiVisual/>
        <w:tblW w:w="9327" w:type="dxa"/>
        <w:tblLayout w:type="fixed"/>
        <w:tblLook w:val="04A0" w:firstRow="1" w:lastRow="0" w:firstColumn="1" w:lastColumn="0" w:noHBand="0" w:noVBand="1"/>
      </w:tblPr>
      <w:tblGrid>
        <w:gridCol w:w="390"/>
        <w:gridCol w:w="2711"/>
        <w:gridCol w:w="3924"/>
        <w:gridCol w:w="1083"/>
        <w:gridCol w:w="1219"/>
      </w:tblGrid>
      <w:tr w:rsidR="00F26015" w:rsidRPr="00271DD2" w14:paraId="11EED3EA" w14:textId="4666CAA6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BF83AE8" w14:textId="77777777" w:rsidR="00F26015" w:rsidRPr="00271DD2" w:rsidRDefault="00F26015" w:rsidP="00305D89">
            <w:pPr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711" w:type="dxa"/>
            <w:vAlign w:val="center"/>
          </w:tcPr>
          <w:p w14:paraId="63332562" w14:textId="7141630C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الباحث</w:t>
            </w:r>
          </w:p>
        </w:tc>
        <w:tc>
          <w:tcPr>
            <w:tcW w:w="3924" w:type="dxa"/>
            <w:vAlign w:val="center"/>
          </w:tcPr>
          <w:p w14:paraId="4CF87AC5" w14:textId="1601EECE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عنوان الرسالة</w:t>
            </w:r>
          </w:p>
        </w:tc>
        <w:tc>
          <w:tcPr>
            <w:tcW w:w="1083" w:type="dxa"/>
            <w:vAlign w:val="center"/>
          </w:tcPr>
          <w:p w14:paraId="738AC303" w14:textId="61A17C64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المرحلة</w:t>
            </w:r>
          </w:p>
        </w:tc>
        <w:tc>
          <w:tcPr>
            <w:tcW w:w="1219" w:type="dxa"/>
            <w:vAlign w:val="center"/>
          </w:tcPr>
          <w:p w14:paraId="707911A7" w14:textId="5FBBBCD0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تاريخ المناقشة</w:t>
            </w:r>
          </w:p>
        </w:tc>
      </w:tr>
      <w:tr w:rsidR="00103BA7" w:rsidRPr="00271DD2" w14:paraId="3B77C97A" w14:textId="6FA71B3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2447228" w14:textId="77777777" w:rsidR="00103BA7" w:rsidRPr="00271DD2" w:rsidRDefault="00103BA7" w:rsidP="00103B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4C71A143" w14:textId="55F85DD3" w:rsidR="00103BA7" w:rsidRPr="00271DD2" w:rsidRDefault="00103BA7" w:rsidP="00103B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صبرى محمد </w:t>
            </w:r>
          </w:p>
        </w:tc>
        <w:tc>
          <w:tcPr>
            <w:tcW w:w="3924" w:type="dxa"/>
            <w:vAlign w:val="center"/>
          </w:tcPr>
          <w:p w14:paraId="24E64D81" w14:textId="5793EEC0" w:rsidR="00103BA7" w:rsidRPr="00271DD2" w:rsidRDefault="00103BA7" w:rsidP="00103B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ـ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فاعلية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اسلوب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المراجعة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الذاتية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باستخدام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الفيديو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جيب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على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جوانب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التعلم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لعدو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110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م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حواجز</w:t>
            </w:r>
            <w:r w:rsidRPr="008324C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.</w:t>
            </w:r>
          </w:p>
        </w:tc>
        <w:tc>
          <w:tcPr>
            <w:tcW w:w="1083" w:type="dxa"/>
            <w:vAlign w:val="center"/>
          </w:tcPr>
          <w:p w14:paraId="32381712" w14:textId="283F1FBB" w:rsidR="00103BA7" w:rsidRPr="00271DD2" w:rsidRDefault="00103BA7" w:rsidP="00103B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78CC0E61" w14:textId="022B5C9B" w:rsidR="00103BA7" w:rsidRPr="00271DD2" w:rsidRDefault="00103BA7" w:rsidP="00103B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2014</w:t>
            </w:r>
          </w:p>
        </w:tc>
      </w:tr>
      <w:tr w:rsidR="00103BA7" w:rsidRPr="00271DD2" w14:paraId="517A7022" w14:textId="475093C0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7D791519" w14:textId="77777777" w:rsidR="00103BA7" w:rsidRPr="00271DD2" w:rsidRDefault="00103BA7" w:rsidP="00103B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31CB32E" w14:textId="59F7E6A9" w:rsidR="00103BA7" w:rsidRPr="00271DD2" w:rsidRDefault="00103BA7" w:rsidP="00103B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سماح نجم</w:t>
            </w:r>
          </w:p>
        </w:tc>
        <w:tc>
          <w:tcPr>
            <w:tcW w:w="3924" w:type="dxa"/>
            <w:vAlign w:val="center"/>
          </w:tcPr>
          <w:p w14:paraId="292B60BC" w14:textId="34FCB968" w:rsidR="00103BA7" w:rsidRPr="00271DD2" w:rsidRDefault="00103BA7" w:rsidP="00103B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ـ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تاثير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تفعيل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البيئة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المدرسية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على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تحقيق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بعض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اهداف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وحدة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دراسية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بمنهاج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التربية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الرياضية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للصف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الاول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الاعدادى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 </w:t>
            </w:r>
            <w:r w:rsidRPr="008324C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.</w:t>
            </w:r>
          </w:p>
        </w:tc>
        <w:tc>
          <w:tcPr>
            <w:tcW w:w="1083" w:type="dxa"/>
            <w:vAlign w:val="center"/>
          </w:tcPr>
          <w:p w14:paraId="002AE17F" w14:textId="18B104E1" w:rsidR="00103BA7" w:rsidRPr="00271DD2" w:rsidRDefault="00103BA7" w:rsidP="00103B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794117F8" w14:textId="548C5882" w:rsidR="00103BA7" w:rsidRPr="00271DD2" w:rsidRDefault="00103BA7" w:rsidP="00103B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2014</w:t>
            </w:r>
          </w:p>
        </w:tc>
      </w:tr>
      <w:tr w:rsidR="00103BA7" w:rsidRPr="00271DD2" w14:paraId="3FBEC7F8" w14:textId="51418286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12CB416" w14:textId="77777777" w:rsidR="00103BA7" w:rsidRPr="00271DD2" w:rsidRDefault="00103BA7" w:rsidP="00103B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F9313FC" w14:textId="4A581993" w:rsidR="00103BA7" w:rsidRPr="00271DD2" w:rsidRDefault="00103BA7" w:rsidP="00103B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فضل الله سلطح</w:t>
            </w:r>
          </w:p>
        </w:tc>
        <w:tc>
          <w:tcPr>
            <w:tcW w:w="3924" w:type="dxa"/>
            <w:vAlign w:val="center"/>
          </w:tcPr>
          <w:p w14:paraId="0B05A88E" w14:textId="5EDEE882" w:rsidR="00103BA7" w:rsidRPr="00271DD2" w:rsidRDefault="00103BA7" w:rsidP="00103B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ـ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تاثير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استخدام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استراتيجية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التكامل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التعاونى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على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نواتج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تعلم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بعض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المهارات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الحركية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بدرس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التربية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E52416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الرياضية</w:t>
            </w:r>
            <w:r w:rsidRPr="00E52416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 </w:t>
            </w:r>
            <w:r w:rsidRPr="008324C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.</w:t>
            </w:r>
          </w:p>
        </w:tc>
        <w:tc>
          <w:tcPr>
            <w:tcW w:w="1083" w:type="dxa"/>
            <w:vAlign w:val="center"/>
          </w:tcPr>
          <w:p w14:paraId="73200D06" w14:textId="5A14EB34" w:rsidR="00103BA7" w:rsidRPr="00271DD2" w:rsidRDefault="00103BA7" w:rsidP="00103B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59392B37" w14:textId="272C67E5" w:rsidR="00103BA7" w:rsidRPr="00271DD2" w:rsidRDefault="00103BA7" w:rsidP="00103B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103BA7" w:rsidRPr="00271DD2" w14:paraId="61BC300D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87ECBCB" w14:textId="77777777" w:rsidR="00103BA7" w:rsidRPr="00271DD2" w:rsidRDefault="00103BA7" w:rsidP="00103B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35D26AD" w14:textId="2DF3E19F" w:rsidR="00103BA7" w:rsidRPr="00271DD2" w:rsidRDefault="00103BA7" w:rsidP="00103B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عوض</w:t>
            </w:r>
          </w:p>
        </w:tc>
        <w:tc>
          <w:tcPr>
            <w:tcW w:w="3924" w:type="dxa"/>
            <w:vAlign w:val="center"/>
          </w:tcPr>
          <w:p w14:paraId="07A1A553" w14:textId="693CA0E5" w:rsidR="00103BA7" w:rsidRPr="00271DD2" w:rsidRDefault="00103BA7" w:rsidP="00103B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ـ </w:t>
            </w:r>
            <w:r w:rsidRPr="00463B1D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تاثير</w:t>
            </w:r>
            <w:r w:rsidRPr="00463B1D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463B1D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استخدام</w:t>
            </w:r>
            <w:r w:rsidRPr="00463B1D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463B1D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الفيديو</w:t>
            </w:r>
            <w:r w:rsidRPr="00463B1D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463B1D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جيب</w:t>
            </w:r>
            <w:r w:rsidRPr="00463B1D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463B1D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على</w:t>
            </w:r>
            <w:r w:rsidRPr="00463B1D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463B1D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مستوى</w:t>
            </w:r>
            <w:r w:rsidRPr="00463B1D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463B1D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اداء</w:t>
            </w:r>
            <w:r w:rsidRPr="00463B1D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463B1D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مهارة</w:t>
            </w:r>
            <w:r w:rsidRPr="00463B1D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463B1D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الوثب</w:t>
            </w:r>
            <w:r w:rsidRPr="00463B1D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463B1D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الطويل</w:t>
            </w:r>
            <w:r w:rsidRPr="00463B1D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463B1D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لطلاب</w:t>
            </w:r>
            <w:r w:rsidRPr="00463B1D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463B1D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التعليم</w:t>
            </w:r>
            <w:r w:rsidRPr="00463B1D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463B1D">
              <w:rPr>
                <w:rFonts w:asciiTheme="majorBidi" w:hAnsiTheme="majorBidi" w:cs="Times New Roman" w:hint="eastAsia"/>
                <w:b/>
                <w:bCs/>
                <w:rtl/>
                <w:lang w:bidi="ar-EG"/>
              </w:rPr>
              <w:t>الثانوى</w:t>
            </w:r>
            <w:r w:rsidRPr="00463B1D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 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EG"/>
              </w:rPr>
              <w:t>.</w:t>
            </w:r>
            <w:r w:rsidRPr="00463B1D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083" w:type="dxa"/>
            <w:vAlign w:val="center"/>
          </w:tcPr>
          <w:p w14:paraId="5F5018E6" w14:textId="6F8FFDF5" w:rsidR="00103BA7" w:rsidRPr="00271DD2" w:rsidRDefault="00103BA7" w:rsidP="00103B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1ED80ECA" w14:textId="6D9A7F8D" w:rsidR="00103BA7" w:rsidRPr="00271DD2" w:rsidRDefault="00103BA7" w:rsidP="00103B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2016</w:t>
            </w:r>
          </w:p>
        </w:tc>
      </w:tr>
      <w:tr w:rsidR="00103BA7" w:rsidRPr="00271DD2" w14:paraId="42C7C7FD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87D7FF9" w14:textId="77777777" w:rsidR="00103BA7" w:rsidRPr="00271DD2" w:rsidRDefault="00103BA7" w:rsidP="00103B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51A33A0A" w14:textId="13A80999" w:rsidR="00103BA7" w:rsidRPr="00271DD2" w:rsidRDefault="00103BA7" w:rsidP="00103B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محمد حسن محمد</w:t>
            </w:r>
          </w:p>
        </w:tc>
        <w:tc>
          <w:tcPr>
            <w:tcW w:w="3924" w:type="dxa"/>
            <w:vAlign w:val="center"/>
          </w:tcPr>
          <w:p w14:paraId="4450FE42" w14:textId="77777777" w:rsidR="00103BA7" w:rsidRDefault="00103BA7" w:rsidP="00103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- </w:t>
            </w:r>
            <w:r w:rsidRPr="006068F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تاثير استخدام الاسلوب التنافسى على تحسين اداء بعض المهارات الحركية والتحصيل المعرفى بدرس التربية الرياضة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</w:p>
          <w:p w14:paraId="7DF66F84" w14:textId="7237138C" w:rsidR="00103BA7" w:rsidRPr="00271DD2" w:rsidRDefault="00103BA7" w:rsidP="00103B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</w:t>
            </w:r>
            <w:r w:rsidRPr="006068F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بالمرحلة الاعدادية .</w:t>
            </w:r>
          </w:p>
        </w:tc>
        <w:tc>
          <w:tcPr>
            <w:tcW w:w="1083" w:type="dxa"/>
            <w:vAlign w:val="center"/>
          </w:tcPr>
          <w:p w14:paraId="72210BA4" w14:textId="020E9891" w:rsidR="00103BA7" w:rsidRPr="00271DD2" w:rsidRDefault="00103BA7" w:rsidP="00103B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78C899F8" w14:textId="5B1C2960" w:rsidR="00103BA7" w:rsidRPr="00271DD2" w:rsidRDefault="00103BA7" w:rsidP="00103BA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2016</w:t>
            </w:r>
          </w:p>
        </w:tc>
      </w:tr>
      <w:tr w:rsidR="00103BA7" w:rsidRPr="00271DD2" w14:paraId="5E6914C9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7258D4F1" w14:textId="77777777" w:rsidR="00103BA7" w:rsidRPr="00271DD2" w:rsidRDefault="00103BA7" w:rsidP="00103B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54EE146A" w14:textId="2A38E05D" w:rsidR="00103BA7" w:rsidRPr="00271DD2" w:rsidRDefault="00103BA7" w:rsidP="00103B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عبد الكريم عبد الجليل</w:t>
            </w:r>
          </w:p>
        </w:tc>
        <w:tc>
          <w:tcPr>
            <w:tcW w:w="3924" w:type="dxa"/>
            <w:vAlign w:val="center"/>
          </w:tcPr>
          <w:p w14:paraId="4C9211E1" w14:textId="6C57A380" w:rsidR="00103BA7" w:rsidRDefault="00103BA7" w:rsidP="00103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</w:pPr>
            <w:r w:rsidRPr="00103BA7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ـ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تاثير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وحدات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تعليمية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مقترحة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على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اكساب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بعض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المهارات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الحركية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والقيم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التربوية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لطلاب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المرحلة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الثانوية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بالمعاهد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103BA7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4"/>
                <w:szCs w:val="24"/>
                <w:rtl/>
                <w:lang w:bidi="ar-EG"/>
              </w:rPr>
              <w:t>الازهرية</w:t>
            </w:r>
            <w:r w:rsidRPr="00103B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1083" w:type="dxa"/>
            <w:vAlign w:val="center"/>
          </w:tcPr>
          <w:p w14:paraId="1AC4C9BF" w14:textId="77777777" w:rsidR="00103BA7" w:rsidRPr="00271DD2" w:rsidRDefault="00103BA7" w:rsidP="00103B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0A7C522C" w14:textId="1A2404AE" w:rsidR="00103BA7" w:rsidRDefault="00103BA7" w:rsidP="00103BA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2018</w:t>
            </w:r>
          </w:p>
        </w:tc>
      </w:tr>
    </w:tbl>
    <w:p w14:paraId="025F9CA7" w14:textId="779E5666" w:rsidR="00031D32" w:rsidRPr="00271DD2" w:rsidRDefault="001E498C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المؤلفات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العلمية: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</w:p>
    <w:tbl>
      <w:tblPr>
        <w:tblStyle w:val="GridTable6ColorfulAccent5"/>
        <w:tblpPr w:leftFromText="180" w:rightFromText="180" w:vertAnchor="text" w:tblpXSpec="center" w:tblpY="1"/>
        <w:bidiVisual/>
        <w:tblW w:w="9355" w:type="dxa"/>
        <w:tblLayout w:type="fixed"/>
        <w:tblLook w:val="04A0" w:firstRow="1" w:lastRow="0" w:firstColumn="1" w:lastColumn="0" w:noHBand="0" w:noVBand="1"/>
      </w:tblPr>
      <w:tblGrid>
        <w:gridCol w:w="437"/>
        <w:gridCol w:w="2686"/>
        <w:gridCol w:w="2893"/>
        <w:gridCol w:w="1801"/>
        <w:gridCol w:w="1538"/>
      </w:tblGrid>
      <w:tr w:rsidR="00961502" w:rsidRPr="00271DD2" w14:paraId="02CE9D8D" w14:textId="77777777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0706F7F9" w14:textId="77777777"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03C9AD11" w14:textId="0E08EA08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المؤلفين</w:t>
            </w:r>
          </w:p>
        </w:tc>
        <w:tc>
          <w:tcPr>
            <w:tcW w:w="2893" w:type="dxa"/>
            <w:vAlign w:val="center"/>
          </w:tcPr>
          <w:p w14:paraId="116BACA4" w14:textId="1D132D9D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الكتاب</w:t>
            </w:r>
          </w:p>
        </w:tc>
        <w:tc>
          <w:tcPr>
            <w:tcW w:w="1801" w:type="dxa"/>
            <w:vAlign w:val="center"/>
          </w:tcPr>
          <w:p w14:paraId="05FFCA9D" w14:textId="1A23B8E4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الغلاف</w:t>
            </w:r>
          </w:p>
        </w:tc>
        <w:tc>
          <w:tcPr>
            <w:tcW w:w="1538" w:type="dxa"/>
            <w:vAlign w:val="center"/>
          </w:tcPr>
          <w:p w14:paraId="6ACAD808" w14:textId="4D9A77FC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سنة النشر</w:t>
            </w:r>
          </w:p>
        </w:tc>
      </w:tr>
      <w:tr w:rsidR="00384FC0" w:rsidRPr="00271DD2" w14:paraId="7DB9177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58256513" w14:textId="77777777" w:rsidR="00384FC0" w:rsidRPr="00271DD2" w:rsidRDefault="00384FC0" w:rsidP="00384FC0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22892273" w14:textId="016D4076" w:rsidR="00384FC0" w:rsidRPr="00271DD2" w:rsidRDefault="00384FC0" w:rsidP="00384FC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ا.د فاطمة عوض صابر / ا.م.د /محمد عبد الوهاب </w:t>
            </w:r>
          </w:p>
        </w:tc>
        <w:tc>
          <w:tcPr>
            <w:tcW w:w="2893" w:type="dxa"/>
            <w:vAlign w:val="center"/>
          </w:tcPr>
          <w:p w14:paraId="5C8D7364" w14:textId="6DFEB373" w:rsidR="00384FC0" w:rsidRPr="00271DD2" w:rsidRDefault="00384FC0" w:rsidP="00384FC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طرق تدريس الالعاب الجماعية </w:t>
            </w:r>
          </w:p>
        </w:tc>
        <w:tc>
          <w:tcPr>
            <w:tcW w:w="1801" w:type="dxa"/>
            <w:vAlign w:val="center"/>
          </w:tcPr>
          <w:p w14:paraId="1ADA6AE7" w14:textId="49CABA6C" w:rsidR="00384FC0" w:rsidRPr="00271DD2" w:rsidRDefault="00384FC0" w:rsidP="00384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طرق تدريس الالعاب الجماعية </w:t>
            </w:r>
          </w:p>
        </w:tc>
        <w:tc>
          <w:tcPr>
            <w:tcW w:w="1538" w:type="dxa"/>
            <w:vAlign w:val="center"/>
          </w:tcPr>
          <w:p w14:paraId="3990A93B" w14:textId="4C55ACCC" w:rsidR="00384FC0" w:rsidRPr="00271DD2" w:rsidRDefault="00384FC0" w:rsidP="00384FC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2018</w:t>
            </w:r>
          </w:p>
        </w:tc>
      </w:tr>
      <w:tr w:rsidR="00384FC0" w:rsidRPr="00271DD2" w14:paraId="11B9A1D2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4667174" w14:textId="77777777" w:rsidR="00384FC0" w:rsidRPr="00271DD2" w:rsidRDefault="00384FC0" w:rsidP="00384FC0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47DA0B71" w14:textId="15746193" w:rsidR="00384FC0" w:rsidRPr="00271DD2" w:rsidRDefault="00384FC0" w:rsidP="00384FC0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ا.د 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مصطفى السايح محمد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/ ا.م.د /محمد عبد الوهاب</w:t>
            </w:r>
          </w:p>
        </w:tc>
        <w:tc>
          <w:tcPr>
            <w:tcW w:w="2893" w:type="dxa"/>
            <w:vAlign w:val="center"/>
          </w:tcPr>
          <w:p w14:paraId="12F5C186" w14:textId="6F417638" w:rsidR="00384FC0" w:rsidRPr="00271DD2" w:rsidRDefault="00384FC0" w:rsidP="00384FC0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المرشد فى الالعاب الصغيرة </w:t>
            </w:r>
          </w:p>
        </w:tc>
        <w:tc>
          <w:tcPr>
            <w:tcW w:w="1801" w:type="dxa"/>
            <w:vAlign w:val="center"/>
          </w:tcPr>
          <w:p w14:paraId="790DF27D" w14:textId="015EAEEF" w:rsidR="00384FC0" w:rsidRPr="00271DD2" w:rsidRDefault="00384FC0" w:rsidP="00384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المرشد فى الالعاب الصغيرة </w:t>
            </w:r>
          </w:p>
        </w:tc>
        <w:tc>
          <w:tcPr>
            <w:tcW w:w="1538" w:type="dxa"/>
            <w:vAlign w:val="center"/>
          </w:tcPr>
          <w:p w14:paraId="271CAA2F" w14:textId="4BA1F406" w:rsidR="00384FC0" w:rsidRPr="00271DD2" w:rsidRDefault="00384FC0" w:rsidP="00384FC0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2018</w:t>
            </w:r>
          </w:p>
        </w:tc>
      </w:tr>
      <w:tr w:rsidR="00384FC0" w:rsidRPr="00271DD2" w14:paraId="000B749C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4C157A18" w14:textId="77777777" w:rsidR="00384FC0" w:rsidRPr="00271DD2" w:rsidRDefault="00384FC0" w:rsidP="00384FC0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3EB18E00" w14:textId="37FC341B" w:rsidR="00384FC0" w:rsidRPr="00271DD2" w:rsidRDefault="00384FC0" w:rsidP="00384FC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ا.د مصطفى السايح محمد / ا.م.د /محمد عبد الوهاب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/ ا.م.د وليد صلاح / ا.د ميرفت خفاجة</w:t>
            </w:r>
          </w:p>
        </w:tc>
        <w:tc>
          <w:tcPr>
            <w:tcW w:w="2893" w:type="dxa"/>
            <w:vAlign w:val="center"/>
          </w:tcPr>
          <w:p w14:paraId="3CA16A98" w14:textId="51E40D56" w:rsidR="00384FC0" w:rsidRPr="00271DD2" w:rsidRDefault="00384FC0" w:rsidP="00384FC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مدخل فى طرق تدريس التربية الرياضية 1</w:t>
            </w:r>
          </w:p>
        </w:tc>
        <w:tc>
          <w:tcPr>
            <w:tcW w:w="1801" w:type="dxa"/>
            <w:vAlign w:val="center"/>
          </w:tcPr>
          <w:p w14:paraId="178325D5" w14:textId="2869B74E" w:rsidR="00384FC0" w:rsidRPr="00271DD2" w:rsidRDefault="00384FC0" w:rsidP="00384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مدخل فى طرق تدريس التربية الرياضية 1</w:t>
            </w:r>
          </w:p>
        </w:tc>
        <w:tc>
          <w:tcPr>
            <w:tcW w:w="1538" w:type="dxa"/>
            <w:vAlign w:val="center"/>
          </w:tcPr>
          <w:p w14:paraId="1D4F2357" w14:textId="2EAB5F08" w:rsidR="00384FC0" w:rsidRPr="00271DD2" w:rsidRDefault="00384FC0" w:rsidP="00384FC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</w:tr>
      <w:tr w:rsidR="00961502" w:rsidRPr="00271DD2" w14:paraId="279F6877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D8F23C9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6D56F4E4" w14:textId="6EF9BB30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3BFDB45B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0EFCE5B2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1704A0F4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14:paraId="63D4F02E" w14:textId="50E64F56" w:rsidR="00FF03FD" w:rsidRPr="00271DD2" w:rsidRDefault="00FF03FD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المشاريع :</w:t>
      </w:r>
    </w:p>
    <w:tbl>
      <w:tblPr>
        <w:tblStyle w:val="GridTable6ColorfulAccent5"/>
        <w:bidiVisual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981"/>
        <w:gridCol w:w="1629"/>
        <w:gridCol w:w="4140"/>
        <w:gridCol w:w="2880"/>
      </w:tblGrid>
      <w:tr w:rsidR="00FF03FD" w:rsidRPr="00271DD2" w14:paraId="6C248BEC" w14:textId="77777777" w:rsidTr="00384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</w:tcPr>
          <w:p w14:paraId="7324F6FF" w14:textId="6167C959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756CDA62" w14:textId="77777777" w:rsidTr="00384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5118BD2B" w14:textId="656E5BBE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3D1DEBC5" w14:textId="415E9B08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3FEAB38B" w14:textId="67F1C6A5"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9F6A035" w14:textId="65A4377E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52A5AC2E" w14:textId="77777777" w:rsidTr="0096150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C02C63A" w14:textId="3AE8264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417B9D2D" w14:textId="683B02D2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3E4995CC" w14:textId="0531F2C4" w:rsidR="00FF03FD" w:rsidRPr="00271DD2" w:rsidRDefault="00FF03FD" w:rsidP="00FF03F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80493C5" w14:textId="43BB5829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65698A0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38CB42B8" w14:textId="4A92D83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68CB56CC" w14:textId="506B9729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5BCDB4A9" w14:textId="6E97CB9F"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7D98AE74" w14:textId="77115286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2B82B358" w14:textId="77777777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1CE13258" w14:textId="48C4C1A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065520DB" w14:textId="0924184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0ADA1E98" w14:textId="4FA507AB" w:rsidR="00FF03FD" w:rsidRPr="00271DD2" w:rsidRDefault="00FF03FD" w:rsidP="00FF03FD">
            <w:pPr>
              <w:ind w:left="16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CD46710" w14:textId="7E7E558D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</w:tbl>
    <w:p w14:paraId="13A00020" w14:textId="7F739434" w:rsidR="00961502" w:rsidRPr="00271DD2" w:rsidRDefault="00961502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الخبرات :</w:t>
      </w:r>
    </w:p>
    <w:p w14:paraId="5BAC077B" w14:textId="16224548" w:rsidR="00961502" w:rsidRPr="00271DD2" w:rsidRDefault="00961502" w:rsidP="00C92D7F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</w:t>
      </w:r>
      <w:r w:rsidR="00384FC0" w:rsidRPr="00384FC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  <w:t>(الوورد–)</w:t>
      </w: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</w:t>
      </w:r>
    </w:p>
    <w:p w14:paraId="71A7D000" w14:textId="358FB62C" w:rsidR="00961502" w:rsidRPr="00271DD2" w:rsidRDefault="00961502" w:rsidP="00C92D7F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</w:t>
      </w:r>
      <w:r w:rsidR="00C92D7F" w:rsidRPr="00384FC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  <w:t xml:space="preserve">– الإكسل </w:t>
      </w: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</w:t>
      </w:r>
    </w:p>
    <w:p w14:paraId="4DE3736E" w14:textId="2D0E3EC8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</w:t>
      </w:r>
      <w:r w:rsidR="00C92D7F" w:rsidRPr="00C92D7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C92D7F" w:rsidRPr="00384FC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  <w:t>البور بوينت</w:t>
      </w:r>
      <w:r w:rsidR="00C92D7F" w:rsidRPr="00271D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</w:t>
      </w:r>
    </w:p>
    <w:p w14:paraId="29D01E4D" w14:textId="7804EC80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</w:t>
      </w:r>
      <w:r w:rsidR="00C92D7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الاحصاء التطبيقية </w:t>
      </w: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</w:t>
      </w:r>
    </w:p>
    <w:p w14:paraId="10099BD6" w14:textId="4310A60B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3414E236" w14:textId="614AF4D8" w:rsidR="00045495" w:rsidRPr="00271DD2" w:rsidRDefault="00045495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المختلفة في مجال نظم إدارة الجودة / مشروعات تطوير التعليم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/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إعتماد المعامل.</w:t>
      </w:r>
    </w:p>
    <w:p w14:paraId="36B93629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7A5F83C7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3D4F7509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2C49AAF8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2130B7A0" w14:textId="77777777" w:rsidR="00961502" w:rsidRPr="00271DD2" w:rsidRDefault="00961502" w:rsidP="00961502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46BAF230" w14:textId="0428606B" w:rsidR="00B83A3A" w:rsidRPr="00271DD2" w:rsidRDefault="00E95CA9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اللغات :</w:t>
      </w:r>
    </w:p>
    <w:p w14:paraId="6D6178D8" w14:textId="558C9A28" w:rsidR="00961502" w:rsidRPr="00271DD2" w:rsidRDefault="00C92D7F" w:rsidP="00C92D7F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C92D7F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العربية</w:t>
      </w:r>
      <w:r w:rsidR="00961502"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</w:t>
      </w:r>
    </w:p>
    <w:p w14:paraId="4F65E0CB" w14:textId="0E02CCB2" w:rsidR="00961502" w:rsidRPr="00271DD2" w:rsidRDefault="00C92D7F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bookmarkStart w:id="2" w:name="_GoBack"/>
      <w:bookmarkEnd w:id="2"/>
      <w:r w:rsidRPr="00C92D7F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الانجليزية</w:t>
      </w: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61502"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</w:t>
      </w:r>
    </w:p>
    <w:p w14:paraId="126D9BFF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2064DB9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6E05BA5" w14:textId="77777777" w:rsidR="00961502" w:rsidRPr="00271DD2" w:rsidRDefault="00961502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C07AC16" w14:textId="77777777" w:rsidR="00961502" w:rsidRPr="00271DD2" w:rsidRDefault="00961502" w:rsidP="0096150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sectPr w:rsidR="00961502" w:rsidRPr="00271DD2" w:rsidSect="00495E87">
      <w:headerReference w:type="default" r:id="rId10"/>
      <w:footerReference w:type="default" r:id="rId11"/>
      <w:pgSz w:w="12240" w:h="15840"/>
      <w:pgMar w:top="731" w:right="1440" w:bottom="1134" w:left="1134" w:header="90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02918" w14:textId="77777777" w:rsidR="00820D69" w:rsidRDefault="00820D69" w:rsidP="00104892">
      <w:pPr>
        <w:spacing w:after="0" w:line="240" w:lineRule="auto"/>
      </w:pPr>
      <w:r>
        <w:separator/>
      </w:r>
    </w:p>
  </w:endnote>
  <w:endnote w:type="continuationSeparator" w:id="0">
    <w:p w14:paraId="13A0F391" w14:textId="77777777" w:rsidR="00820D69" w:rsidRDefault="00820D69" w:rsidP="001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05061700"/>
      <w:docPartObj>
        <w:docPartGallery w:val="Page Numbers (Bottom of Page)"/>
        <w:docPartUnique/>
      </w:docPartObj>
    </w:sdtPr>
    <w:sdtContent>
      <w:p w14:paraId="2AEEE2CA" w14:textId="36D22399" w:rsidR="0059404D" w:rsidRDefault="00594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D7F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6B98C3A4" w14:textId="77777777" w:rsidR="0059404D" w:rsidRDefault="005940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0DC99" w14:textId="77777777" w:rsidR="00820D69" w:rsidRDefault="00820D69" w:rsidP="00104892">
      <w:pPr>
        <w:spacing w:after="0" w:line="240" w:lineRule="auto"/>
      </w:pPr>
      <w:r>
        <w:separator/>
      </w:r>
    </w:p>
  </w:footnote>
  <w:footnote w:type="continuationSeparator" w:id="0">
    <w:p w14:paraId="32D7FE8A" w14:textId="77777777" w:rsidR="00820D69" w:rsidRDefault="00820D69" w:rsidP="001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33DF" w14:textId="66E79E72" w:rsidR="0059404D" w:rsidRDefault="0059404D" w:rsidP="009F00BE">
    <w:pPr>
      <w:pStyle w:val="Header"/>
      <w:rPr>
        <w:lang w:bidi="ar-EG"/>
      </w:rPr>
    </w:pPr>
    <w:r>
      <w:rPr>
        <w:b/>
        <w:bCs/>
        <w:noProof/>
        <w:sz w:val="30"/>
        <w:szCs w:val="30"/>
        <w:rtl/>
      </w:rPr>
      <w:drawing>
        <wp:anchor distT="0" distB="0" distL="114300" distR="114300" simplePos="0" relativeHeight="251664384" behindDoc="0" locked="0" layoutInCell="1" allowOverlap="1" wp14:anchorId="34D21E5A" wp14:editId="03B5F2A2">
          <wp:simplePos x="0" y="0"/>
          <wp:positionH relativeFrom="margin">
            <wp:posOffset>2013585</wp:posOffset>
          </wp:positionH>
          <wp:positionV relativeFrom="paragraph">
            <wp:posOffset>65405</wp:posOffset>
          </wp:positionV>
          <wp:extent cx="1990725" cy="238125"/>
          <wp:effectExtent l="0" t="0" r="9525" b="9525"/>
          <wp:wrapSquare wrapText="bothSides"/>
          <wp:docPr id="16" name="Picture 16" descr="C:\Users\saad\Downloads\line-border-designs-LemonTreeBorderLine_08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ad\Downloads\line-border-designs-LemonTreeBorderLine_08_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02" b="35975"/>
                  <a:stretch/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C355F4C" wp14:editId="0D24C95E">
          <wp:simplePos x="0" y="0"/>
          <wp:positionH relativeFrom="column">
            <wp:posOffset>2336800</wp:posOffset>
          </wp:positionH>
          <wp:positionV relativeFrom="paragraph">
            <wp:posOffset>-299720</wp:posOffset>
          </wp:positionV>
          <wp:extent cx="1417320" cy="419100"/>
          <wp:effectExtent l="0" t="0" r="0" b="0"/>
          <wp:wrapTight wrapText="bothSides">
            <wp:wrapPolygon edited="0">
              <wp:start x="0" y="0"/>
              <wp:lineTo x="0" y="20618"/>
              <wp:lineTo x="21194" y="20618"/>
              <wp:lineTo x="2119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48972" w14:textId="7729713E" w:rsidR="0059404D" w:rsidRDefault="0059404D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B81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AC2"/>
    <w:multiLevelType w:val="hybridMultilevel"/>
    <w:tmpl w:val="435C6D9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7DF"/>
    <w:multiLevelType w:val="hybridMultilevel"/>
    <w:tmpl w:val="E03AA47C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1A77"/>
    <w:multiLevelType w:val="hybridMultilevel"/>
    <w:tmpl w:val="C1C0994C"/>
    <w:lvl w:ilvl="0" w:tplc="790AD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15309"/>
    <w:multiLevelType w:val="hybridMultilevel"/>
    <w:tmpl w:val="9B349B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E415C8C"/>
    <w:multiLevelType w:val="hybridMultilevel"/>
    <w:tmpl w:val="4632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105A8"/>
    <w:multiLevelType w:val="hybridMultilevel"/>
    <w:tmpl w:val="4C9A096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2547C"/>
    <w:multiLevelType w:val="hybridMultilevel"/>
    <w:tmpl w:val="C150A95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8FC042D"/>
    <w:multiLevelType w:val="hybridMultilevel"/>
    <w:tmpl w:val="EE68A766"/>
    <w:lvl w:ilvl="0" w:tplc="283016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10803"/>
    <w:multiLevelType w:val="hybridMultilevel"/>
    <w:tmpl w:val="3432D0A8"/>
    <w:lvl w:ilvl="0" w:tplc="44DE6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0546D4"/>
    <w:multiLevelType w:val="hybridMultilevel"/>
    <w:tmpl w:val="FEF6E024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>
    <w:nsid w:val="2DC46340"/>
    <w:multiLevelType w:val="hybridMultilevel"/>
    <w:tmpl w:val="B896CF18"/>
    <w:lvl w:ilvl="0" w:tplc="C548CF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C3D04"/>
    <w:multiLevelType w:val="hybridMultilevel"/>
    <w:tmpl w:val="F74CD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72A92"/>
    <w:multiLevelType w:val="hybridMultilevel"/>
    <w:tmpl w:val="CC6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2221F"/>
    <w:multiLevelType w:val="hybridMultilevel"/>
    <w:tmpl w:val="67E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B6783"/>
    <w:multiLevelType w:val="hybridMultilevel"/>
    <w:tmpl w:val="38B4E350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>
    <w:nsid w:val="37FF7732"/>
    <w:multiLevelType w:val="hybridMultilevel"/>
    <w:tmpl w:val="1CE2507A"/>
    <w:lvl w:ilvl="0" w:tplc="CC20A5C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82806CC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D3595"/>
    <w:multiLevelType w:val="hybridMultilevel"/>
    <w:tmpl w:val="B21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C878E1"/>
    <w:multiLevelType w:val="hybridMultilevel"/>
    <w:tmpl w:val="42A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B22AF"/>
    <w:multiLevelType w:val="hybridMultilevel"/>
    <w:tmpl w:val="1660BC5A"/>
    <w:lvl w:ilvl="0" w:tplc="665430B6">
      <w:start w:val="1"/>
      <w:numFmt w:val="decimal"/>
      <w:lvlText w:val="%1-"/>
      <w:lvlJc w:val="left"/>
      <w:pPr>
        <w:ind w:left="79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>
    <w:nsid w:val="432229D5"/>
    <w:multiLevelType w:val="hybridMultilevel"/>
    <w:tmpl w:val="FA0C27E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2">
    <w:nsid w:val="455C298F"/>
    <w:multiLevelType w:val="hybridMultilevel"/>
    <w:tmpl w:val="002AAF10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96192"/>
    <w:multiLevelType w:val="hybridMultilevel"/>
    <w:tmpl w:val="DBF85EE6"/>
    <w:lvl w:ilvl="0" w:tplc="43BCD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C72AD"/>
    <w:multiLevelType w:val="hybridMultilevel"/>
    <w:tmpl w:val="6D3064D8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5">
    <w:nsid w:val="65007908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E6BC6"/>
    <w:multiLevelType w:val="hybridMultilevel"/>
    <w:tmpl w:val="283033F2"/>
    <w:lvl w:ilvl="0" w:tplc="0409000F">
      <w:start w:val="1"/>
      <w:numFmt w:val="decimal"/>
      <w:lvlText w:val="%1."/>
      <w:lvlJc w:val="left"/>
      <w:pPr>
        <w:ind w:left="403" w:hanging="360"/>
      </w:p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7">
    <w:nsid w:val="675339F7"/>
    <w:multiLevelType w:val="hybridMultilevel"/>
    <w:tmpl w:val="28D4C432"/>
    <w:lvl w:ilvl="0" w:tplc="43BCD45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F816F8">
      <w:start w:val="15"/>
      <w:numFmt w:val="bullet"/>
      <w:lvlText w:val=""/>
      <w:lvlJc w:val="left"/>
      <w:pPr>
        <w:tabs>
          <w:tab w:val="num" w:pos="4620"/>
        </w:tabs>
        <w:ind w:left="4620" w:hanging="390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F058AA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60E4B"/>
    <w:multiLevelType w:val="hybridMultilevel"/>
    <w:tmpl w:val="FEB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4632A"/>
    <w:multiLevelType w:val="hybridMultilevel"/>
    <w:tmpl w:val="05F60C30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71133"/>
    <w:multiLevelType w:val="hybridMultilevel"/>
    <w:tmpl w:val="24B476B8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E15C4"/>
    <w:multiLevelType w:val="hybridMultilevel"/>
    <w:tmpl w:val="F7FAED86"/>
    <w:lvl w:ilvl="0" w:tplc="FC04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D4FD6"/>
    <w:multiLevelType w:val="hybridMultilevel"/>
    <w:tmpl w:val="29F298FC"/>
    <w:lvl w:ilvl="0" w:tplc="8A9039B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4">
    <w:nsid w:val="7ADD459C"/>
    <w:multiLevelType w:val="hybridMultilevel"/>
    <w:tmpl w:val="7C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B25F2"/>
    <w:multiLevelType w:val="hybridMultilevel"/>
    <w:tmpl w:val="3CAC1E68"/>
    <w:lvl w:ilvl="0" w:tplc="925076CC">
      <w:start w:val="18"/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3"/>
  </w:num>
  <w:num w:numId="4">
    <w:abstractNumId w:val="16"/>
  </w:num>
  <w:num w:numId="5">
    <w:abstractNumId w:val="18"/>
  </w:num>
  <w:num w:numId="6">
    <w:abstractNumId w:val="4"/>
  </w:num>
  <w:num w:numId="7">
    <w:abstractNumId w:val="12"/>
  </w:num>
  <w:num w:numId="8">
    <w:abstractNumId w:val="21"/>
  </w:num>
  <w:num w:numId="9">
    <w:abstractNumId w:val="29"/>
  </w:num>
  <w:num w:numId="10">
    <w:abstractNumId w:val="35"/>
  </w:num>
  <w:num w:numId="11">
    <w:abstractNumId w:val="13"/>
  </w:num>
  <w:num w:numId="12">
    <w:abstractNumId w:val="24"/>
  </w:num>
  <w:num w:numId="13">
    <w:abstractNumId w:val="15"/>
  </w:num>
  <w:num w:numId="14">
    <w:abstractNumId w:val="30"/>
  </w:num>
  <w:num w:numId="15">
    <w:abstractNumId w:val="31"/>
  </w:num>
  <w:num w:numId="16">
    <w:abstractNumId w:val="10"/>
  </w:num>
  <w:num w:numId="17">
    <w:abstractNumId w:val="26"/>
  </w:num>
  <w:num w:numId="18">
    <w:abstractNumId w:val="7"/>
  </w:num>
  <w:num w:numId="19">
    <w:abstractNumId w:val="11"/>
  </w:num>
  <w:num w:numId="20">
    <w:abstractNumId w:val="22"/>
  </w:num>
  <w:num w:numId="21">
    <w:abstractNumId w:val="2"/>
  </w:num>
  <w:num w:numId="22">
    <w:abstractNumId w:val="34"/>
  </w:num>
  <w:num w:numId="23">
    <w:abstractNumId w:val="1"/>
  </w:num>
  <w:num w:numId="24">
    <w:abstractNumId w:val="19"/>
  </w:num>
  <w:num w:numId="25">
    <w:abstractNumId w:val="14"/>
  </w:num>
  <w:num w:numId="26">
    <w:abstractNumId w:val="5"/>
  </w:num>
  <w:num w:numId="27">
    <w:abstractNumId w:val="9"/>
  </w:num>
  <w:num w:numId="28">
    <w:abstractNumId w:val="6"/>
  </w:num>
  <w:num w:numId="29">
    <w:abstractNumId w:val="32"/>
  </w:num>
  <w:num w:numId="30">
    <w:abstractNumId w:val="0"/>
  </w:num>
  <w:num w:numId="31">
    <w:abstractNumId w:val="33"/>
  </w:num>
  <w:num w:numId="32">
    <w:abstractNumId w:val="25"/>
  </w:num>
  <w:num w:numId="33">
    <w:abstractNumId w:val="17"/>
  </w:num>
  <w:num w:numId="34">
    <w:abstractNumId w:val="28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xNTCxMDAxNzS3tDRU0lEKTi0uzszPAykwqgUAOluA/iwAAAA="/>
  </w:docVars>
  <w:rsids>
    <w:rsidRoot w:val="00970A52"/>
    <w:rsid w:val="000138B5"/>
    <w:rsid w:val="00027EF1"/>
    <w:rsid w:val="00031D32"/>
    <w:rsid w:val="000376B8"/>
    <w:rsid w:val="0004318E"/>
    <w:rsid w:val="00045495"/>
    <w:rsid w:val="00045DBD"/>
    <w:rsid w:val="00056C88"/>
    <w:rsid w:val="00087740"/>
    <w:rsid w:val="0009064E"/>
    <w:rsid w:val="00091778"/>
    <w:rsid w:val="00096C13"/>
    <w:rsid w:val="000A41E1"/>
    <w:rsid w:val="000A62A9"/>
    <w:rsid w:val="000C5E24"/>
    <w:rsid w:val="000C79E0"/>
    <w:rsid w:val="000D2CE5"/>
    <w:rsid w:val="00103276"/>
    <w:rsid w:val="00103BA7"/>
    <w:rsid w:val="00104892"/>
    <w:rsid w:val="00114885"/>
    <w:rsid w:val="00124710"/>
    <w:rsid w:val="00125277"/>
    <w:rsid w:val="00135AF2"/>
    <w:rsid w:val="00151978"/>
    <w:rsid w:val="001666B9"/>
    <w:rsid w:val="00170AA3"/>
    <w:rsid w:val="00176114"/>
    <w:rsid w:val="00192114"/>
    <w:rsid w:val="001C7F12"/>
    <w:rsid w:val="001E498C"/>
    <w:rsid w:val="001E6989"/>
    <w:rsid w:val="001F12D2"/>
    <w:rsid w:val="001F473C"/>
    <w:rsid w:val="001F7426"/>
    <w:rsid w:val="00202812"/>
    <w:rsid w:val="00202E25"/>
    <w:rsid w:val="00206B57"/>
    <w:rsid w:val="00212230"/>
    <w:rsid w:val="002124A8"/>
    <w:rsid w:val="00216427"/>
    <w:rsid w:val="002256DB"/>
    <w:rsid w:val="00243BF1"/>
    <w:rsid w:val="002670D6"/>
    <w:rsid w:val="00271DD2"/>
    <w:rsid w:val="00293B89"/>
    <w:rsid w:val="002C07A0"/>
    <w:rsid w:val="002D2F80"/>
    <w:rsid w:val="0030283B"/>
    <w:rsid w:val="00305D89"/>
    <w:rsid w:val="00314B8C"/>
    <w:rsid w:val="00322599"/>
    <w:rsid w:val="00332187"/>
    <w:rsid w:val="003415DF"/>
    <w:rsid w:val="00365D5B"/>
    <w:rsid w:val="003849C7"/>
    <w:rsid w:val="00384FC0"/>
    <w:rsid w:val="00393F68"/>
    <w:rsid w:val="003B62D9"/>
    <w:rsid w:val="003E663F"/>
    <w:rsid w:val="00402B5E"/>
    <w:rsid w:val="004056F9"/>
    <w:rsid w:val="00416EAC"/>
    <w:rsid w:val="00421F15"/>
    <w:rsid w:val="00430B7A"/>
    <w:rsid w:val="00435438"/>
    <w:rsid w:val="00445F29"/>
    <w:rsid w:val="00446C0A"/>
    <w:rsid w:val="00453BDE"/>
    <w:rsid w:val="004543C0"/>
    <w:rsid w:val="00464E24"/>
    <w:rsid w:val="0049338A"/>
    <w:rsid w:val="00495E87"/>
    <w:rsid w:val="004A53EA"/>
    <w:rsid w:val="004B11AC"/>
    <w:rsid w:val="004D76C2"/>
    <w:rsid w:val="004E0DC8"/>
    <w:rsid w:val="004F202A"/>
    <w:rsid w:val="00501B6B"/>
    <w:rsid w:val="0051020C"/>
    <w:rsid w:val="00510DF3"/>
    <w:rsid w:val="00512DC5"/>
    <w:rsid w:val="00513E70"/>
    <w:rsid w:val="005162C9"/>
    <w:rsid w:val="005163E4"/>
    <w:rsid w:val="0052277A"/>
    <w:rsid w:val="00544897"/>
    <w:rsid w:val="00553E1F"/>
    <w:rsid w:val="00567874"/>
    <w:rsid w:val="005757E8"/>
    <w:rsid w:val="00576DF2"/>
    <w:rsid w:val="0059404D"/>
    <w:rsid w:val="005A1C62"/>
    <w:rsid w:val="005A37C3"/>
    <w:rsid w:val="005A5C78"/>
    <w:rsid w:val="005A6E3C"/>
    <w:rsid w:val="005B568B"/>
    <w:rsid w:val="005D1759"/>
    <w:rsid w:val="005F7BEF"/>
    <w:rsid w:val="006258AD"/>
    <w:rsid w:val="0062711B"/>
    <w:rsid w:val="0064185C"/>
    <w:rsid w:val="0064673B"/>
    <w:rsid w:val="00647F78"/>
    <w:rsid w:val="00657AAD"/>
    <w:rsid w:val="00662213"/>
    <w:rsid w:val="0067270D"/>
    <w:rsid w:val="00672B15"/>
    <w:rsid w:val="0068341B"/>
    <w:rsid w:val="0069783F"/>
    <w:rsid w:val="006C0AF3"/>
    <w:rsid w:val="006E2562"/>
    <w:rsid w:val="006E2D5A"/>
    <w:rsid w:val="006F227B"/>
    <w:rsid w:val="00705D86"/>
    <w:rsid w:val="00710233"/>
    <w:rsid w:val="007318F4"/>
    <w:rsid w:val="00737FE5"/>
    <w:rsid w:val="00760F91"/>
    <w:rsid w:val="00761267"/>
    <w:rsid w:val="00762870"/>
    <w:rsid w:val="007A7D84"/>
    <w:rsid w:val="007B362C"/>
    <w:rsid w:val="007D3CAF"/>
    <w:rsid w:val="007F2D70"/>
    <w:rsid w:val="00820D69"/>
    <w:rsid w:val="00846F00"/>
    <w:rsid w:val="00850145"/>
    <w:rsid w:val="008739CB"/>
    <w:rsid w:val="00874661"/>
    <w:rsid w:val="008836A3"/>
    <w:rsid w:val="00883A57"/>
    <w:rsid w:val="008B0D45"/>
    <w:rsid w:val="008B2D3A"/>
    <w:rsid w:val="008B4EBD"/>
    <w:rsid w:val="008B7C23"/>
    <w:rsid w:val="008D2013"/>
    <w:rsid w:val="008D34D9"/>
    <w:rsid w:val="008F7FA8"/>
    <w:rsid w:val="00902F30"/>
    <w:rsid w:val="009114E2"/>
    <w:rsid w:val="00926B41"/>
    <w:rsid w:val="009319E2"/>
    <w:rsid w:val="0095148C"/>
    <w:rsid w:val="0095626E"/>
    <w:rsid w:val="00956E10"/>
    <w:rsid w:val="00961502"/>
    <w:rsid w:val="00964F63"/>
    <w:rsid w:val="00966920"/>
    <w:rsid w:val="00970A52"/>
    <w:rsid w:val="00977510"/>
    <w:rsid w:val="00981FC5"/>
    <w:rsid w:val="009A79E0"/>
    <w:rsid w:val="009B573A"/>
    <w:rsid w:val="009B7290"/>
    <w:rsid w:val="009B74D9"/>
    <w:rsid w:val="009C2AE8"/>
    <w:rsid w:val="009D1B6D"/>
    <w:rsid w:val="009D454E"/>
    <w:rsid w:val="009F00BE"/>
    <w:rsid w:val="00A06937"/>
    <w:rsid w:val="00A1332F"/>
    <w:rsid w:val="00A233FD"/>
    <w:rsid w:val="00A34C5E"/>
    <w:rsid w:val="00A4146F"/>
    <w:rsid w:val="00A44797"/>
    <w:rsid w:val="00A5646A"/>
    <w:rsid w:val="00A72414"/>
    <w:rsid w:val="00A9416C"/>
    <w:rsid w:val="00A956F6"/>
    <w:rsid w:val="00AA632C"/>
    <w:rsid w:val="00AB3BA5"/>
    <w:rsid w:val="00B275C2"/>
    <w:rsid w:val="00B3057D"/>
    <w:rsid w:val="00B435E9"/>
    <w:rsid w:val="00B51E6C"/>
    <w:rsid w:val="00B54AC3"/>
    <w:rsid w:val="00B559E0"/>
    <w:rsid w:val="00B55A80"/>
    <w:rsid w:val="00B61E94"/>
    <w:rsid w:val="00B706B6"/>
    <w:rsid w:val="00B77AF9"/>
    <w:rsid w:val="00B77C9B"/>
    <w:rsid w:val="00B83A3A"/>
    <w:rsid w:val="00B86056"/>
    <w:rsid w:val="00B97509"/>
    <w:rsid w:val="00BB07FB"/>
    <w:rsid w:val="00BC244F"/>
    <w:rsid w:val="00BD2308"/>
    <w:rsid w:val="00BD5773"/>
    <w:rsid w:val="00BE4409"/>
    <w:rsid w:val="00BF34D9"/>
    <w:rsid w:val="00C00071"/>
    <w:rsid w:val="00C0068E"/>
    <w:rsid w:val="00C301C6"/>
    <w:rsid w:val="00C33C7A"/>
    <w:rsid w:val="00C35008"/>
    <w:rsid w:val="00C4247A"/>
    <w:rsid w:val="00C425E8"/>
    <w:rsid w:val="00C51F83"/>
    <w:rsid w:val="00C5508F"/>
    <w:rsid w:val="00C60430"/>
    <w:rsid w:val="00C8087F"/>
    <w:rsid w:val="00C92D7F"/>
    <w:rsid w:val="00C93993"/>
    <w:rsid w:val="00C95EC6"/>
    <w:rsid w:val="00CA0B23"/>
    <w:rsid w:val="00D05BE0"/>
    <w:rsid w:val="00D15D94"/>
    <w:rsid w:val="00D2376E"/>
    <w:rsid w:val="00D44B88"/>
    <w:rsid w:val="00D471B4"/>
    <w:rsid w:val="00D60EDA"/>
    <w:rsid w:val="00D65594"/>
    <w:rsid w:val="00D67434"/>
    <w:rsid w:val="00D9244F"/>
    <w:rsid w:val="00DA464F"/>
    <w:rsid w:val="00DC0343"/>
    <w:rsid w:val="00DC4B75"/>
    <w:rsid w:val="00DC6E99"/>
    <w:rsid w:val="00DD377F"/>
    <w:rsid w:val="00DE26FD"/>
    <w:rsid w:val="00DE5B8F"/>
    <w:rsid w:val="00DE6577"/>
    <w:rsid w:val="00DE759B"/>
    <w:rsid w:val="00E00BFE"/>
    <w:rsid w:val="00E101CA"/>
    <w:rsid w:val="00E24221"/>
    <w:rsid w:val="00E3219C"/>
    <w:rsid w:val="00E44DDE"/>
    <w:rsid w:val="00E85465"/>
    <w:rsid w:val="00E92271"/>
    <w:rsid w:val="00E9586F"/>
    <w:rsid w:val="00E95CA9"/>
    <w:rsid w:val="00E973EE"/>
    <w:rsid w:val="00EA57D5"/>
    <w:rsid w:val="00ED68C7"/>
    <w:rsid w:val="00F060FD"/>
    <w:rsid w:val="00F22E59"/>
    <w:rsid w:val="00F26015"/>
    <w:rsid w:val="00F32267"/>
    <w:rsid w:val="00F354F9"/>
    <w:rsid w:val="00F44E7A"/>
    <w:rsid w:val="00F46502"/>
    <w:rsid w:val="00F646CD"/>
    <w:rsid w:val="00F91CEA"/>
    <w:rsid w:val="00F96E94"/>
    <w:rsid w:val="00F97A13"/>
    <w:rsid w:val="00FA2EF7"/>
    <w:rsid w:val="00FA57D6"/>
    <w:rsid w:val="00FB1493"/>
    <w:rsid w:val="00FB4469"/>
    <w:rsid w:val="00FB66C4"/>
    <w:rsid w:val="00FC33A6"/>
    <w:rsid w:val="00FD0483"/>
    <w:rsid w:val="00FD27C0"/>
    <w:rsid w:val="00FD2B3D"/>
    <w:rsid w:val="00FD5D2C"/>
    <w:rsid w:val="00FE0CC2"/>
    <w:rsid w:val="00FE1F86"/>
    <w:rsid w:val="00F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2FC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9B573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9B573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B7C5-1535-4D1F-A928-CFA5F617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QAU</dc:creator>
  <cp:lastModifiedBy>ELFAROUQ</cp:lastModifiedBy>
  <cp:revision>9</cp:revision>
  <cp:lastPrinted>2017-12-04T02:49:00Z</cp:lastPrinted>
  <dcterms:created xsi:type="dcterms:W3CDTF">2018-11-17T05:56:00Z</dcterms:created>
  <dcterms:modified xsi:type="dcterms:W3CDTF">2018-11-17T06:19:00Z</dcterms:modified>
</cp:coreProperties>
</file>